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7083" w:rsidRPr="00D17083" w:rsidRDefault="00F06035" w:rsidP="00E4547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4427855" cy="6203950"/>
            <wp:effectExtent l="19050" t="0" r="0" b="0"/>
            <wp:wrapTight wrapText="bothSides">
              <wp:wrapPolygon edited="0">
                <wp:start x="-93" y="0"/>
                <wp:lineTo x="-93" y="21556"/>
                <wp:lineTo x="21560" y="21556"/>
                <wp:lineTo x="21560" y="0"/>
                <wp:lineTo x="-93" y="0"/>
              </wp:wrapPolygon>
            </wp:wrapTight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7855" cy="620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106D2">
        <w:rPr>
          <w:rFonts w:ascii="Times New Roman" w:hAnsi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4523105" cy="6194425"/>
            <wp:effectExtent l="19050" t="0" r="0" b="0"/>
            <wp:wrapTight wrapText="bothSides">
              <wp:wrapPolygon edited="0">
                <wp:start x="-91" y="0"/>
                <wp:lineTo x="-91" y="21523"/>
                <wp:lineTo x="21561" y="21523"/>
                <wp:lineTo x="21561" y="0"/>
                <wp:lineTo x="-91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3105" cy="619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17083">
        <w:rPr>
          <w:rFonts w:ascii="Times New Roman" w:hAnsi="Times New Roman"/>
          <w:sz w:val="24"/>
          <w:szCs w:val="24"/>
        </w:rPr>
        <w:t>Данная рабочая программа по русскому языку разработана для обучения в 3 классе на основе Федерального государственного образовательного стандарта начал</w:t>
      </w:r>
      <w:r w:rsidR="00B6589A">
        <w:rPr>
          <w:rFonts w:ascii="Times New Roman" w:hAnsi="Times New Roman"/>
          <w:sz w:val="24"/>
          <w:szCs w:val="24"/>
        </w:rPr>
        <w:t>ьного общего образования</w:t>
      </w:r>
      <w:r w:rsidR="00D17083">
        <w:rPr>
          <w:rFonts w:ascii="Times New Roman" w:hAnsi="Times New Roman"/>
          <w:sz w:val="24"/>
          <w:szCs w:val="24"/>
        </w:rPr>
        <w:t>, примерной программы начального общего о</w:t>
      </w:r>
      <w:r w:rsidR="00B6589A">
        <w:rPr>
          <w:rFonts w:ascii="Times New Roman" w:hAnsi="Times New Roman"/>
          <w:sz w:val="24"/>
          <w:szCs w:val="24"/>
        </w:rPr>
        <w:t>бразования по русскому языку</w:t>
      </w:r>
      <w:r w:rsidR="00D17083">
        <w:rPr>
          <w:rFonts w:ascii="Times New Roman" w:hAnsi="Times New Roman"/>
          <w:sz w:val="24"/>
          <w:szCs w:val="24"/>
        </w:rPr>
        <w:t>, основной общеобразовательной программы начального общего образования МБОУ «ООШ № 74» и материалов авторского УМК «Школа России» Канакина В.П., Горецкий В.Г., рекомендованного Минобрнауки к использованию в образовательном процессе, адаптированной основной общеобразовательной программы основного общего образования (</w:t>
      </w:r>
      <w:r w:rsidR="00D17083">
        <w:rPr>
          <w:rFonts w:ascii="Times New Roman" w:hAnsi="Times New Roman"/>
          <w:sz w:val="24"/>
          <w:szCs w:val="24"/>
          <w:lang w:val="en-US"/>
        </w:rPr>
        <w:t>VII</w:t>
      </w:r>
      <w:r w:rsidR="00D17083" w:rsidRPr="00D17083">
        <w:rPr>
          <w:rFonts w:ascii="Times New Roman" w:hAnsi="Times New Roman"/>
          <w:sz w:val="24"/>
          <w:szCs w:val="24"/>
        </w:rPr>
        <w:t xml:space="preserve"> </w:t>
      </w:r>
      <w:r w:rsidR="00D17083">
        <w:rPr>
          <w:rFonts w:ascii="Times New Roman" w:hAnsi="Times New Roman"/>
          <w:sz w:val="24"/>
          <w:szCs w:val="24"/>
        </w:rPr>
        <w:t>вид). Программа по предмету «Русский язык» разработана с учетом возрастных и психологических особенностей учащихся 3 класса.</w:t>
      </w:r>
    </w:p>
    <w:p w:rsidR="007C1ACE" w:rsidRPr="00E45478" w:rsidRDefault="007C1ACE" w:rsidP="00E45478">
      <w:pPr>
        <w:pStyle w:val="u-2-msonormal"/>
        <w:spacing w:before="0" w:beforeAutospacing="0" w:after="0" w:afterAutospacing="0"/>
        <w:ind w:firstLine="709"/>
        <w:jc w:val="both"/>
        <w:textAlignment w:val="center"/>
      </w:pPr>
      <w:r w:rsidRPr="00E45478">
        <w:rPr>
          <w:b/>
        </w:rPr>
        <w:t xml:space="preserve">Целями </w:t>
      </w:r>
      <w:r w:rsidRPr="00E45478">
        <w:t>изучения предмета «Русский язык» в начальной школе являются:</w:t>
      </w:r>
    </w:p>
    <w:p w:rsidR="007C1ACE" w:rsidRPr="00E45478" w:rsidRDefault="007C1ACE" w:rsidP="00E45478">
      <w:pPr>
        <w:pStyle w:val="u-2-msonormal"/>
        <w:spacing w:before="0" w:beforeAutospacing="0" w:after="0" w:afterAutospacing="0"/>
        <w:ind w:firstLine="709"/>
        <w:jc w:val="both"/>
        <w:textAlignment w:val="center"/>
      </w:pPr>
      <w:r w:rsidRPr="00E45478">
        <w:t xml:space="preserve">• ознакомление учащихся с основными положениями науки о языке и формирование на этой основе знаково-символического восприятия и логического мышления учащихся; </w:t>
      </w:r>
    </w:p>
    <w:p w:rsidR="007C1ACE" w:rsidRPr="00E45478" w:rsidRDefault="007C1ACE" w:rsidP="00E4547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45478">
        <w:rPr>
          <w:rFonts w:ascii="Times New Roman" w:hAnsi="Times New Roman"/>
          <w:sz w:val="24"/>
          <w:szCs w:val="24"/>
        </w:rPr>
        <w:t>• формирование коммуникативной компетенции учащихся: развитие устной и письменной речи, монологической и диалогической речи, а также навыков грамотного, безошибочного письма как показателя общей культуры человека.</w:t>
      </w:r>
    </w:p>
    <w:p w:rsidR="007C1ACE" w:rsidRPr="00E45478" w:rsidRDefault="007C1ACE" w:rsidP="00E4547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45478">
        <w:rPr>
          <w:rFonts w:ascii="Times New Roman" w:hAnsi="Times New Roman"/>
          <w:sz w:val="24"/>
          <w:szCs w:val="24"/>
        </w:rPr>
        <w:t xml:space="preserve">Программа определяет ряд практических </w:t>
      </w:r>
      <w:r w:rsidRPr="00E45478">
        <w:rPr>
          <w:rFonts w:ascii="Times New Roman" w:hAnsi="Times New Roman"/>
          <w:b/>
          <w:sz w:val="24"/>
          <w:szCs w:val="24"/>
        </w:rPr>
        <w:t>задач</w:t>
      </w:r>
      <w:r w:rsidRPr="00E45478">
        <w:rPr>
          <w:rFonts w:ascii="Times New Roman" w:hAnsi="Times New Roman"/>
          <w:sz w:val="24"/>
          <w:szCs w:val="24"/>
        </w:rPr>
        <w:t>, решение которых обеспечит достижение основных целей изучения предмета:</w:t>
      </w:r>
    </w:p>
    <w:p w:rsidR="007C1ACE" w:rsidRPr="00E45478" w:rsidRDefault="007C1ACE" w:rsidP="00E4547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45478">
        <w:rPr>
          <w:rFonts w:ascii="Times New Roman" w:hAnsi="Times New Roman"/>
          <w:sz w:val="24"/>
          <w:szCs w:val="24"/>
        </w:rPr>
        <w:t xml:space="preserve">• развивать речь, мышление, воображение школьников, умение выбирать средства языка в соответствии с целями, задачами и условиями общения; </w:t>
      </w:r>
    </w:p>
    <w:p w:rsidR="007C1ACE" w:rsidRPr="00E45478" w:rsidRDefault="007C1ACE" w:rsidP="00E4547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45478">
        <w:rPr>
          <w:rFonts w:ascii="Times New Roman" w:hAnsi="Times New Roman"/>
          <w:sz w:val="24"/>
          <w:szCs w:val="24"/>
        </w:rPr>
        <w:t>• формировать у младших школьников первоначальные представлений о системе и структуре русского языка: лексике, фонетике, графике, орфоэпии, морфемике (состав слова), морфологии и синтаксисе;</w:t>
      </w:r>
    </w:p>
    <w:p w:rsidR="007C1ACE" w:rsidRPr="00E45478" w:rsidRDefault="007C1ACE" w:rsidP="00E4547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45478">
        <w:rPr>
          <w:rFonts w:ascii="Times New Roman" w:hAnsi="Times New Roman"/>
          <w:sz w:val="24"/>
          <w:szCs w:val="24"/>
        </w:rPr>
        <w:t>• формировать навыки культуры речи во всех её проявлениях, умений правильно писать и читать, участвовать в диалоге, составлять несложные устные монологические высказывания и письменные тексты;</w:t>
      </w:r>
    </w:p>
    <w:p w:rsidR="007C1ACE" w:rsidRPr="00E45478" w:rsidRDefault="007C1ACE" w:rsidP="00177F5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45478">
        <w:rPr>
          <w:rFonts w:ascii="Times New Roman" w:hAnsi="Times New Roman"/>
          <w:sz w:val="24"/>
          <w:szCs w:val="24"/>
        </w:rPr>
        <w:t xml:space="preserve">• воспитывать позитивное эмоционально-ценностное </w:t>
      </w:r>
      <w:r w:rsidRPr="00E45478">
        <w:rPr>
          <w:rFonts w:ascii="Times New Roman" w:hAnsi="Times New Roman"/>
          <w:sz w:val="24"/>
          <w:szCs w:val="24"/>
        </w:rPr>
        <w:lastRenderedPageBreak/>
        <w:t>отношение к русскому языку, чувства сопричастности к сохранению его уникальности и чистоты; пробуждение познавательного интереса к языку, стремления совершенствовать свою речь.</w:t>
      </w:r>
    </w:p>
    <w:p w:rsidR="007C1ACE" w:rsidRPr="00177F56" w:rsidRDefault="007C1ACE" w:rsidP="00E4547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u w:val="single"/>
        </w:rPr>
      </w:pPr>
      <w:r w:rsidRPr="00177F56">
        <w:rPr>
          <w:rFonts w:ascii="Times New Roman" w:hAnsi="Times New Roman"/>
          <w:sz w:val="24"/>
          <w:szCs w:val="24"/>
          <w:u w:val="single"/>
        </w:rPr>
        <w:t>Программа обеспечивает достижение выпускниками начальной школы определенных личностных, метапредметных и предметных результатов.</w:t>
      </w:r>
    </w:p>
    <w:p w:rsidR="007C1ACE" w:rsidRPr="00E45478" w:rsidRDefault="007C1ACE" w:rsidP="00E45478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E45478">
        <w:rPr>
          <w:rFonts w:ascii="Times New Roman" w:hAnsi="Times New Roman"/>
          <w:b/>
          <w:sz w:val="24"/>
          <w:szCs w:val="24"/>
        </w:rPr>
        <w:t>Личностные результаты:</w:t>
      </w:r>
    </w:p>
    <w:p w:rsidR="007C1ACE" w:rsidRPr="00E45478" w:rsidRDefault="007C1ACE" w:rsidP="00E45478">
      <w:pPr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E45478">
        <w:rPr>
          <w:rFonts w:ascii="Times New Roman" w:hAnsi="Times New Roman"/>
          <w:sz w:val="24"/>
          <w:szCs w:val="24"/>
        </w:rPr>
        <w:t xml:space="preserve">1. Формирование </w:t>
      </w:r>
      <w:r w:rsidRPr="00E45478">
        <w:rPr>
          <w:rFonts w:ascii="Times New Roman" w:hAnsi="Times New Roman"/>
          <w:iCs/>
          <w:sz w:val="24"/>
          <w:szCs w:val="24"/>
        </w:rPr>
        <w:t>чувства гордости за свою Родину, российский народ и историю России; осознание своей этнической и национальной принадлежности, формирование ценностей многонационального российского общества; становление гуманистических и демократических ценностных ориентаций.</w:t>
      </w:r>
    </w:p>
    <w:p w:rsidR="007C1ACE" w:rsidRPr="00E45478" w:rsidRDefault="007C1ACE" w:rsidP="00E45478">
      <w:pPr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E45478">
        <w:rPr>
          <w:rFonts w:ascii="Times New Roman" w:hAnsi="Times New Roman"/>
          <w:sz w:val="24"/>
          <w:szCs w:val="24"/>
        </w:rPr>
        <w:t xml:space="preserve">2. Формирование </w:t>
      </w:r>
      <w:r w:rsidRPr="00E45478">
        <w:rPr>
          <w:rFonts w:ascii="Times New Roman" w:hAnsi="Times New Roman"/>
          <w:iCs/>
          <w:sz w:val="24"/>
          <w:szCs w:val="24"/>
        </w:rPr>
        <w:t>целостного, социально ориентированного взгляда на мир в его органичном единстве и разнообразии природы, народов, культур и религий.</w:t>
      </w:r>
    </w:p>
    <w:p w:rsidR="007C1ACE" w:rsidRPr="00E45478" w:rsidRDefault="007C1ACE" w:rsidP="00E45478">
      <w:pPr>
        <w:tabs>
          <w:tab w:val="left" w:pos="993"/>
          <w:tab w:val="num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45478">
        <w:rPr>
          <w:rFonts w:ascii="Times New Roman" w:hAnsi="Times New Roman"/>
          <w:sz w:val="24"/>
          <w:szCs w:val="24"/>
        </w:rPr>
        <w:t>3. Формирование уважительного отношения к иному мнению, истории и культуре других народов.</w:t>
      </w:r>
    </w:p>
    <w:p w:rsidR="007C1ACE" w:rsidRPr="00E45478" w:rsidRDefault="007C1ACE" w:rsidP="00E45478">
      <w:pPr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E45478">
        <w:rPr>
          <w:rFonts w:ascii="Times New Roman" w:hAnsi="Times New Roman"/>
          <w:sz w:val="24"/>
          <w:szCs w:val="24"/>
        </w:rPr>
        <w:t>4. Овладение н</w:t>
      </w:r>
      <w:r w:rsidRPr="00E45478">
        <w:rPr>
          <w:rFonts w:ascii="Times New Roman" w:hAnsi="Times New Roman"/>
          <w:iCs/>
          <w:sz w:val="24"/>
          <w:szCs w:val="24"/>
        </w:rPr>
        <w:t>ачальными навыками адаптации в динамично изменяющемся и развивающемся мире.</w:t>
      </w:r>
    </w:p>
    <w:p w:rsidR="007C1ACE" w:rsidRPr="00E45478" w:rsidRDefault="007C1ACE" w:rsidP="00E45478">
      <w:pPr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E45478">
        <w:rPr>
          <w:rFonts w:ascii="Times New Roman" w:hAnsi="Times New Roman"/>
          <w:sz w:val="24"/>
          <w:szCs w:val="24"/>
        </w:rPr>
        <w:t xml:space="preserve">5. </w:t>
      </w:r>
      <w:r w:rsidRPr="00E45478">
        <w:rPr>
          <w:rFonts w:ascii="Times New Roman" w:hAnsi="Times New Roman"/>
          <w:iCs/>
          <w:sz w:val="24"/>
          <w:szCs w:val="24"/>
        </w:rPr>
        <w:t>Принятие и освоение социальной роли обучающегося, развитие мотивов учебной деятельности и формирование личностного смысла учения.</w:t>
      </w:r>
    </w:p>
    <w:p w:rsidR="007C1ACE" w:rsidRPr="00E45478" w:rsidRDefault="007C1ACE" w:rsidP="00E45478">
      <w:pPr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E45478">
        <w:rPr>
          <w:rFonts w:ascii="Times New Roman" w:hAnsi="Times New Roman"/>
          <w:sz w:val="24"/>
          <w:szCs w:val="24"/>
        </w:rPr>
        <w:t>6. Развитие самостоятельности</w:t>
      </w:r>
      <w:r w:rsidRPr="00E45478">
        <w:rPr>
          <w:rFonts w:ascii="Times New Roman" w:hAnsi="Times New Roman"/>
          <w:iCs/>
          <w:sz w:val="24"/>
          <w:szCs w:val="24"/>
        </w:rPr>
        <w:t xml:space="preserve">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свободе.</w:t>
      </w:r>
    </w:p>
    <w:p w:rsidR="007C1ACE" w:rsidRPr="00E45478" w:rsidRDefault="007C1ACE" w:rsidP="00E45478">
      <w:pPr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E45478">
        <w:rPr>
          <w:rFonts w:ascii="Times New Roman" w:hAnsi="Times New Roman"/>
          <w:sz w:val="24"/>
          <w:szCs w:val="24"/>
        </w:rPr>
        <w:t>7. Формирование э</w:t>
      </w:r>
      <w:r w:rsidRPr="00E45478">
        <w:rPr>
          <w:rFonts w:ascii="Times New Roman" w:hAnsi="Times New Roman"/>
          <w:iCs/>
          <w:sz w:val="24"/>
          <w:szCs w:val="24"/>
        </w:rPr>
        <w:t>стетических потребностей, ценностей и чувств.</w:t>
      </w:r>
    </w:p>
    <w:p w:rsidR="007C1ACE" w:rsidRPr="00E45478" w:rsidRDefault="007C1ACE" w:rsidP="00E4547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45478">
        <w:rPr>
          <w:rFonts w:ascii="Times New Roman" w:hAnsi="Times New Roman"/>
          <w:sz w:val="24"/>
          <w:szCs w:val="24"/>
        </w:rPr>
        <w:t>8. Развитие э</w:t>
      </w:r>
      <w:r w:rsidRPr="00E45478">
        <w:rPr>
          <w:rFonts w:ascii="Times New Roman" w:hAnsi="Times New Roman"/>
          <w:iCs/>
          <w:sz w:val="24"/>
          <w:szCs w:val="24"/>
        </w:rPr>
        <w:t>тических чувств, доброжелательности и эмоционально-нравственной отзывчивости, понимания и сопереживания чувствам других людей.</w:t>
      </w:r>
    </w:p>
    <w:p w:rsidR="007C1ACE" w:rsidRPr="00E45478" w:rsidRDefault="007C1ACE" w:rsidP="00E45478">
      <w:pPr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E45478">
        <w:rPr>
          <w:rFonts w:ascii="Times New Roman" w:hAnsi="Times New Roman"/>
          <w:sz w:val="24"/>
          <w:szCs w:val="24"/>
        </w:rPr>
        <w:t xml:space="preserve">9. </w:t>
      </w:r>
      <w:r w:rsidRPr="00E45478">
        <w:rPr>
          <w:rFonts w:ascii="Times New Roman" w:hAnsi="Times New Roman"/>
          <w:iCs/>
          <w:sz w:val="24"/>
          <w:szCs w:val="24"/>
        </w:rPr>
        <w:t>Развитие навыков сотрудничества со взрослыми и сверстниками в различных социальных ситуациях, умения не создавать конфликтов и находить выходы из спорных ситуаций.</w:t>
      </w:r>
    </w:p>
    <w:p w:rsidR="007C1ACE" w:rsidRPr="00E45478" w:rsidRDefault="007C1ACE" w:rsidP="00564538">
      <w:pPr>
        <w:spacing w:after="0" w:line="240" w:lineRule="auto"/>
        <w:ind w:firstLine="708"/>
        <w:jc w:val="both"/>
        <w:rPr>
          <w:rFonts w:ascii="Times New Roman" w:hAnsi="Times New Roman"/>
          <w:iCs/>
          <w:sz w:val="24"/>
          <w:szCs w:val="24"/>
        </w:rPr>
      </w:pPr>
      <w:r w:rsidRPr="00E45478">
        <w:rPr>
          <w:rFonts w:ascii="Times New Roman" w:hAnsi="Times New Roman"/>
          <w:sz w:val="24"/>
          <w:szCs w:val="24"/>
        </w:rPr>
        <w:t xml:space="preserve">10. </w:t>
      </w:r>
      <w:r w:rsidRPr="00E45478">
        <w:rPr>
          <w:rFonts w:ascii="Times New Roman" w:hAnsi="Times New Roman"/>
          <w:iCs/>
          <w:sz w:val="24"/>
          <w:szCs w:val="24"/>
        </w:rPr>
        <w:t>Формирование установки на безопасный, здоровый образ жизни, мотивации к творческому труду, к работе на результат, бережному отношению к материальным и духовным ценностям.</w:t>
      </w:r>
    </w:p>
    <w:p w:rsidR="007C1ACE" w:rsidRPr="00E45478" w:rsidRDefault="007C1ACE" w:rsidP="00E45478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E45478">
        <w:rPr>
          <w:rFonts w:ascii="Times New Roman" w:hAnsi="Times New Roman"/>
          <w:b/>
          <w:sz w:val="24"/>
          <w:szCs w:val="24"/>
        </w:rPr>
        <w:t>Метапредметные</w:t>
      </w:r>
      <w:r w:rsidR="00177F56">
        <w:rPr>
          <w:rFonts w:ascii="Times New Roman" w:hAnsi="Times New Roman"/>
          <w:b/>
          <w:sz w:val="24"/>
          <w:szCs w:val="24"/>
        </w:rPr>
        <w:t xml:space="preserve"> </w:t>
      </w:r>
      <w:r w:rsidRPr="00E45478">
        <w:rPr>
          <w:rFonts w:ascii="Times New Roman" w:hAnsi="Times New Roman"/>
          <w:b/>
          <w:sz w:val="24"/>
          <w:szCs w:val="24"/>
        </w:rPr>
        <w:t>результаты:</w:t>
      </w:r>
    </w:p>
    <w:p w:rsidR="007C1ACE" w:rsidRPr="00E45478" w:rsidRDefault="007C1ACE" w:rsidP="00E4547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45478">
        <w:rPr>
          <w:rFonts w:ascii="Times New Roman" w:hAnsi="Times New Roman"/>
          <w:sz w:val="24"/>
          <w:szCs w:val="24"/>
        </w:rPr>
        <w:t xml:space="preserve">1.Овладение </w:t>
      </w:r>
      <w:r w:rsidRPr="00E45478">
        <w:rPr>
          <w:rFonts w:ascii="Times New Roman" w:hAnsi="Times New Roman"/>
          <w:iCs/>
          <w:sz w:val="24"/>
          <w:szCs w:val="24"/>
        </w:rPr>
        <w:t>способностью принимать и сохранять цели и задачи учебной деятельности, поиска средств её осуществления.</w:t>
      </w:r>
    </w:p>
    <w:p w:rsidR="007C1ACE" w:rsidRPr="00E45478" w:rsidRDefault="007C1ACE" w:rsidP="00E45478">
      <w:pPr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E45478">
        <w:rPr>
          <w:rFonts w:ascii="Times New Roman" w:hAnsi="Times New Roman"/>
          <w:sz w:val="24"/>
          <w:szCs w:val="24"/>
        </w:rPr>
        <w:t>2. Формирование умения</w:t>
      </w:r>
      <w:r w:rsidRPr="00E45478">
        <w:rPr>
          <w:rFonts w:ascii="Times New Roman" w:hAnsi="Times New Roman"/>
          <w:iCs/>
          <w:sz w:val="24"/>
          <w:szCs w:val="24"/>
        </w:rPr>
        <w:t xml:space="preserve"> планировать, контролировать и оценивать учебные действия в соответствии с поставленной задачей и условиями её реализации, определять наиболее эффективные способы достижения результата.</w:t>
      </w:r>
    </w:p>
    <w:p w:rsidR="007C1ACE" w:rsidRPr="00E45478" w:rsidRDefault="007C1ACE" w:rsidP="00E45478">
      <w:pPr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E45478">
        <w:rPr>
          <w:rFonts w:ascii="Times New Roman" w:hAnsi="Times New Roman"/>
          <w:sz w:val="24"/>
          <w:szCs w:val="24"/>
        </w:rPr>
        <w:t xml:space="preserve">3. </w:t>
      </w:r>
      <w:r w:rsidRPr="00E45478">
        <w:rPr>
          <w:rFonts w:ascii="Times New Roman" w:hAnsi="Times New Roman"/>
          <w:iCs/>
          <w:sz w:val="24"/>
          <w:szCs w:val="24"/>
        </w:rPr>
        <w:t>Использование знаково-символических средств представления информации.</w:t>
      </w:r>
    </w:p>
    <w:p w:rsidR="007C1ACE" w:rsidRPr="00E45478" w:rsidRDefault="007C1ACE" w:rsidP="00E4547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45478">
        <w:rPr>
          <w:rFonts w:ascii="Times New Roman" w:hAnsi="Times New Roman"/>
          <w:sz w:val="24"/>
          <w:szCs w:val="24"/>
        </w:rPr>
        <w:t>4. Активное использование речевых средств и средств для решения коммуникативных и познавательных задач.</w:t>
      </w:r>
    </w:p>
    <w:p w:rsidR="007C1ACE" w:rsidRPr="00E45478" w:rsidRDefault="007C1ACE" w:rsidP="00E4547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45478">
        <w:rPr>
          <w:rFonts w:ascii="Times New Roman" w:hAnsi="Times New Roman"/>
          <w:sz w:val="24"/>
          <w:szCs w:val="24"/>
        </w:rPr>
        <w:t>5.Использование различных способов поиска (в справочных источниках), сбора, обработки, анализа, организации, передачи и интерпретации информации.</w:t>
      </w:r>
    </w:p>
    <w:p w:rsidR="007C1ACE" w:rsidRPr="00E45478" w:rsidRDefault="007C1ACE" w:rsidP="00E4547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45478">
        <w:rPr>
          <w:rFonts w:ascii="Times New Roman" w:hAnsi="Times New Roman"/>
          <w:sz w:val="24"/>
          <w:szCs w:val="24"/>
        </w:rPr>
        <w:t>6.Овладение навыками смыслового чтения текстов различных стилей и жанров в соответствии с целями и задачами: осознанно строить речевое высказывание в соответствии с задачами коммуникации и составлять тексты в устной и письменной формах.</w:t>
      </w:r>
    </w:p>
    <w:p w:rsidR="007C1ACE" w:rsidRPr="00E45478" w:rsidRDefault="007C1ACE" w:rsidP="00E4547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45478">
        <w:rPr>
          <w:rFonts w:ascii="Times New Roman" w:hAnsi="Times New Roman"/>
          <w:sz w:val="24"/>
          <w:szCs w:val="24"/>
        </w:rPr>
        <w:t>7.Овладение л</w:t>
      </w:r>
      <w:r w:rsidRPr="00E45478">
        <w:rPr>
          <w:rFonts w:ascii="Times New Roman" w:hAnsi="Times New Roman"/>
          <w:iCs/>
          <w:sz w:val="24"/>
          <w:szCs w:val="24"/>
        </w:rPr>
        <w:t>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</w:t>
      </w:r>
      <w:r w:rsidRPr="00E45478">
        <w:rPr>
          <w:rFonts w:ascii="Times New Roman" w:hAnsi="Times New Roman"/>
          <w:sz w:val="24"/>
          <w:szCs w:val="24"/>
        </w:rPr>
        <w:t>.</w:t>
      </w:r>
    </w:p>
    <w:p w:rsidR="007C1ACE" w:rsidRPr="00E45478" w:rsidRDefault="007C1ACE" w:rsidP="00E4547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45478">
        <w:rPr>
          <w:rFonts w:ascii="Times New Roman" w:hAnsi="Times New Roman"/>
          <w:sz w:val="24"/>
          <w:szCs w:val="24"/>
        </w:rPr>
        <w:t>8.Готовность слушать собеседника и вести диалог, признавать возможность существования различных точек зрения и права каждого иметь свою, излагать своё мнение и аргументировать свою точку зрения и оценки событий.</w:t>
      </w:r>
    </w:p>
    <w:p w:rsidR="007C1ACE" w:rsidRPr="00E45478" w:rsidRDefault="007C1ACE" w:rsidP="00E4547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45478">
        <w:rPr>
          <w:rFonts w:ascii="Times New Roman" w:hAnsi="Times New Roman"/>
          <w:sz w:val="24"/>
          <w:szCs w:val="24"/>
        </w:rPr>
        <w:t>9.Определение общей цели и путей её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окружающих.</w:t>
      </w:r>
    </w:p>
    <w:p w:rsidR="007C1ACE" w:rsidRPr="00E45478" w:rsidRDefault="0059131B" w:rsidP="00E4547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</w:t>
      </w:r>
      <w:r w:rsidR="007C1ACE" w:rsidRPr="00E45478">
        <w:rPr>
          <w:rFonts w:ascii="Times New Roman" w:hAnsi="Times New Roman"/>
          <w:sz w:val="24"/>
          <w:szCs w:val="24"/>
        </w:rPr>
        <w:t>Готовность конструктивно разрешать конфликты посредством учёта интересов сторон и сотрудничества.</w:t>
      </w:r>
    </w:p>
    <w:p w:rsidR="007C1ACE" w:rsidRPr="00E45478" w:rsidRDefault="007C1ACE" w:rsidP="00E4547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45478">
        <w:rPr>
          <w:rFonts w:ascii="Times New Roman" w:hAnsi="Times New Roman"/>
          <w:sz w:val="24"/>
          <w:szCs w:val="24"/>
        </w:rPr>
        <w:t>11.Овладение начальными сведениями о сущности и особенностях объектов, процессов и явлений действительности в соответствии с содержанием учебного предмета «Русский язык».</w:t>
      </w:r>
    </w:p>
    <w:p w:rsidR="007C1ACE" w:rsidRPr="00E45478" w:rsidRDefault="007C1ACE" w:rsidP="00564538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45478">
        <w:rPr>
          <w:rFonts w:ascii="Times New Roman" w:hAnsi="Times New Roman"/>
          <w:sz w:val="24"/>
          <w:szCs w:val="24"/>
        </w:rPr>
        <w:t>12.Овладение базовыми предметными и межпредметными понятиями, отражающими существенные связи и отношения между объектами и процессами.</w:t>
      </w:r>
    </w:p>
    <w:p w:rsidR="00DB1B13" w:rsidRPr="00E45478" w:rsidRDefault="007C1ACE" w:rsidP="00E4547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45478">
        <w:rPr>
          <w:rFonts w:ascii="Times New Roman" w:hAnsi="Times New Roman"/>
          <w:sz w:val="24"/>
          <w:szCs w:val="24"/>
        </w:rPr>
        <w:t>13.Умение работать в материальной и информационной среде начального общего образования (в том числе с учебными моделями) в соответствии с содержанием учебного предмета «Русский язык».</w:t>
      </w:r>
    </w:p>
    <w:p w:rsidR="007C1ACE" w:rsidRPr="00E45478" w:rsidRDefault="007C1ACE" w:rsidP="00E45478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E45478">
        <w:rPr>
          <w:rFonts w:ascii="Times New Roman" w:hAnsi="Times New Roman"/>
          <w:b/>
          <w:sz w:val="24"/>
          <w:szCs w:val="24"/>
        </w:rPr>
        <w:t>Предметные результаты:</w:t>
      </w:r>
    </w:p>
    <w:p w:rsidR="007C1ACE" w:rsidRPr="00E45478" w:rsidRDefault="007C1ACE" w:rsidP="00E4547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45478">
        <w:rPr>
          <w:rFonts w:ascii="Times New Roman" w:hAnsi="Times New Roman"/>
          <w:bCs/>
          <w:iCs/>
          <w:sz w:val="24"/>
          <w:szCs w:val="24"/>
        </w:rPr>
        <w:t>1.</w:t>
      </w:r>
      <w:r w:rsidRPr="00E45478">
        <w:rPr>
          <w:rFonts w:ascii="Times New Roman" w:hAnsi="Times New Roman"/>
          <w:sz w:val="24"/>
          <w:szCs w:val="24"/>
        </w:rPr>
        <w:t>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самосознания.</w:t>
      </w:r>
    </w:p>
    <w:p w:rsidR="007C1ACE" w:rsidRPr="00E45478" w:rsidRDefault="007C1ACE" w:rsidP="00E4547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45478">
        <w:rPr>
          <w:rFonts w:ascii="Times New Roman" w:hAnsi="Times New Roman"/>
          <w:sz w:val="24"/>
          <w:szCs w:val="24"/>
        </w:rPr>
        <w:t>2. Понимание обучающимися того, что язык представляет собой явление национальной культуры и основное средство человеческого общения; осознание значения русского языка как государственного языка Российской Федерации, языка межнационального общения.</w:t>
      </w:r>
    </w:p>
    <w:p w:rsidR="007C1ACE" w:rsidRPr="00E45478" w:rsidRDefault="007C1ACE" w:rsidP="00E4547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45478">
        <w:rPr>
          <w:rFonts w:ascii="Times New Roman" w:hAnsi="Times New Roman"/>
          <w:sz w:val="24"/>
          <w:szCs w:val="24"/>
        </w:rPr>
        <w:t>3. Сформированность позитивного отношения к правильной устной и письменной речи как показателям общей культуры и гражданской позиции человека.</w:t>
      </w:r>
    </w:p>
    <w:p w:rsidR="007C1ACE" w:rsidRPr="00E45478" w:rsidRDefault="007C1ACE" w:rsidP="00E4547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45478">
        <w:rPr>
          <w:rFonts w:ascii="Times New Roman" w:hAnsi="Times New Roman"/>
          <w:sz w:val="24"/>
          <w:szCs w:val="24"/>
        </w:rPr>
        <w:t xml:space="preserve">4.Овладение первоначальными представлениями о нормах русского языка (орфоэпических, лексических, грамматических, орфографических, пунктуационных) и правилах речевого этикета. </w:t>
      </w:r>
    </w:p>
    <w:p w:rsidR="007C1ACE" w:rsidRPr="00E45478" w:rsidRDefault="007C1ACE" w:rsidP="00E4547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45478">
        <w:rPr>
          <w:rFonts w:ascii="Times New Roman" w:hAnsi="Times New Roman"/>
          <w:sz w:val="24"/>
          <w:szCs w:val="24"/>
        </w:rPr>
        <w:t>5.Формирование умения ориентироваться в целях, задачах, средствах и условиях общения, выбирать адекватные языковые средства для успешного решения коммуникативных задач при составлении несложных монологических высказываний и письменных текстов.</w:t>
      </w:r>
    </w:p>
    <w:p w:rsidR="007C1ACE" w:rsidRPr="00E45478" w:rsidRDefault="007C1ACE" w:rsidP="00E4547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45478">
        <w:rPr>
          <w:rFonts w:ascii="Times New Roman" w:hAnsi="Times New Roman"/>
          <w:sz w:val="24"/>
          <w:szCs w:val="24"/>
        </w:rPr>
        <w:t>6. Осознание безошибочного письма как одного из проявлений собственного уровня культуры, применение орфографических правил и правил постановки знаков препинания при записи собственных и предложенных текстов. Владение умением проверять написанное.</w:t>
      </w:r>
    </w:p>
    <w:p w:rsidR="007C1ACE" w:rsidRPr="00E45478" w:rsidRDefault="007C1ACE" w:rsidP="00E4547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45478">
        <w:rPr>
          <w:rFonts w:ascii="Times New Roman" w:hAnsi="Times New Roman"/>
          <w:sz w:val="24"/>
          <w:szCs w:val="24"/>
        </w:rPr>
        <w:t>7. Овладение учебными действиями с языковыми единицами и формирование умения использовать знания для решения познавательных, практических и коммуникативных задач.</w:t>
      </w:r>
    </w:p>
    <w:p w:rsidR="007C1ACE" w:rsidRPr="00E45478" w:rsidRDefault="007C1ACE" w:rsidP="00E4547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45478">
        <w:rPr>
          <w:rFonts w:ascii="Times New Roman" w:hAnsi="Times New Roman"/>
          <w:sz w:val="24"/>
          <w:szCs w:val="24"/>
        </w:rPr>
        <w:t>8. Освоение первоначальных научных представлений о системе и структуре русского языка: фонетике и графике, лексике, словообразовании (морфемике), морфологии и синтаксисе; об основных единицах языка, их признаках и особенностях употребления в речи;</w:t>
      </w:r>
    </w:p>
    <w:p w:rsidR="007C1ACE" w:rsidRPr="00E45478" w:rsidRDefault="007C1ACE" w:rsidP="00E4547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45478">
        <w:rPr>
          <w:rFonts w:ascii="Times New Roman" w:hAnsi="Times New Roman"/>
          <w:sz w:val="24"/>
          <w:szCs w:val="24"/>
        </w:rPr>
        <w:t>9.Формирование умений опознавать и анализировать основные единицы языка, грамматические категории языка, употреблять языковые единицы адекватно ситуации речевого общения.</w:t>
      </w:r>
    </w:p>
    <w:p w:rsidR="007C1ACE" w:rsidRPr="00E45478" w:rsidRDefault="00DB1B13" w:rsidP="00177F5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45478">
        <w:rPr>
          <w:rFonts w:ascii="Times New Roman" w:hAnsi="Times New Roman"/>
          <w:b/>
          <w:bCs/>
          <w:sz w:val="24"/>
          <w:szCs w:val="24"/>
        </w:rPr>
        <w:t>Содержание</w:t>
      </w:r>
      <w:r w:rsidR="007C1ACE" w:rsidRPr="00E45478">
        <w:rPr>
          <w:rFonts w:ascii="Times New Roman" w:hAnsi="Times New Roman"/>
          <w:b/>
          <w:bCs/>
          <w:sz w:val="24"/>
          <w:szCs w:val="24"/>
        </w:rPr>
        <w:t xml:space="preserve"> курса</w:t>
      </w:r>
    </w:p>
    <w:p w:rsidR="007C1ACE" w:rsidRPr="00E45478" w:rsidRDefault="007C1ACE" w:rsidP="00177F56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E45478">
        <w:rPr>
          <w:rFonts w:ascii="Times New Roman" w:hAnsi="Times New Roman"/>
          <w:b/>
          <w:sz w:val="24"/>
          <w:szCs w:val="24"/>
        </w:rPr>
        <w:t>Виды речевой деятельности</w:t>
      </w:r>
    </w:p>
    <w:p w:rsidR="007C1ACE" w:rsidRPr="00E45478" w:rsidRDefault="007C1ACE" w:rsidP="00E4547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45478">
        <w:rPr>
          <w:rFonts w:ascii="Times New Roman" w:hAnsi="Times New Roman"/>
          <w:b/>
          <w:bCs/>
          <w:sz w:val="24"/>
          <w:szCs w:val="24"/>
        </w:rPr>
        <w:t>Слушание (аудирование).</w:t>
      </w:r>
      <w:r w:rsidR="00DB1B13" w:rsidRPr="00E45478">
        <w:rPr>
          <w:rFonts w:ascii="Times New Roman" w:hAnsi="Times New Roman"/>
          <w:sz w:val="24"/>
          <w:szCs w:val="24"/>
        </w:rPr>
        <w:t xml:space="preserve"> Осознание цели</w:t>
      </w:r>
      <w:r w:rsidRPr="00E45478">
        <w:rPr>
          <w:rFonts w:ascii="Times New Roman" w:hAnsi="Times New Roman"/>
          <w:sz w:val="24"/>
          <w:szCs w:val="24"/>
        </w:rPr>
        <w:t xml:space="preserve"> и ситуации устного общения. Адекватное восприятие звучащей речи. Понимание на слух основной и второстепенной информации предъявляемого текста, определение его основной мысли, передача его содержания по вопросам. </w:t>
      </w:r>
    </w:p>
    <w:p w:rsidR="007C1ACE" w:rsidRPr="00E45478" w:rsidRDefault="007C1ACE" w:rsidP="00E4547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45478">
        <w:rPr>
          <w:rFonts w:ascii="Times New Roman" w:hAnsi="Times New Roman"/>
          <w:b/>
          <w:bCs/>
          <w:sz w:val="24"/>
          <w:szCs w:val="24"/>
        </w:rPr>
        <w:t>Говорение.</w:t>
      </w:r>
      <w:r w:rsidRPr="00E45478">
        <w:rPr>
          <w:rFonts w:ascii="Times New Roman" w:hAnsi="Times New Roman"/>
          <w:sz w:val="24"/>
          <w:szCs w:val="24"/>
        </w:rPr>
        <w:t xml:space="preserve"> Использование языковых средств в устной речи в соответствии с целями и условиями общения. Практическое овладение диалогической формой речи. Формирование умений начать, поддержать, закончить разговор, привлечь внимание и т. п. Практическое овладение устными монологическими высказываниями разных типов (описание, повествование, рассуждение) на доступные детям темы. Овладение нормами речевого этикета в ситуациях учебного и бытового общения (приветствие, прощание, извинение, благодарность, обращение с просьбой). Соблюдение орфоэпических норм и правильной интонации.</w:t>
      </w:r>
    </w:p>
    <w:p w:rsidR="007C1ACE" w:rsidRPr="00E45478" w:rsidRDefault="007C1ACE" w:rsidP="00E4547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45478">
        <w:rPr>
          <w:rFonts w:ascii="Times New Roman" w:hAnsi="Times New Roman"/>
          <w:b/>
          <w:bCs/>
          <w:sz w:val="24"/>
          <w:szCs w:val="24"/>
        </w:rPr>
        <w:t>Чтение.</w:t>
      </w:r>
      <w:r w:rsidRPr="00E45478">
        <w:rPr>
          <w:rFonts w:ascii="Times New Roman" w:hAnsi="Times New Roman"/>
          <w:sz w:val="24"/>
          <w:szCs w:val="24"/>
        </w:rPr>
        <w:t xml:space="preserve"> Чтение и понимание учебного текста (орфографических правил, грамматических понятий, формулировок вопросов и заданий), перечитывание текста по заданию, выборочное чтение с целью нахождения необходимого учебного материала.</w:t>
      </w:r>
    </w:p>
    <w:p w:rsidR="00021869" w:rsidRPr="00E45478" w:rsidRDefault="007C1ACE" w:rsidP="00E4547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45478">
        <w:rPr>
          <w:rFonts w:ascii="Times New Roman" w:hAnsi="Times New Roman"/>
          <w:b/>
          <w:bCs/>
          <w:sz w:val="24"/>
          <w:szCs w:val="24"/>
        </w:rPr>
        <w:t>Письмо.</w:t>
      </w:r>
      <w:r w:rsidRPr="00E45478">
        <w:rPr>
          <w:rFonts w:ascii="Times New Roman" w:hAnsi="Times New Roman"/>
          <w:sz w:val="24"/>
          <w:szCs w:val="24"/>
        </w:rPr>
        <w:t xml:space="preserve"> Списывание, письмо под диктовку в соответствии с из</w:t>
      </w:r>
      <w:r w:rsidR="0059131B">
        <w:rPr>
          <w:rFonts w:ascii="Times New Roman" w:hAnsi="Times New Roman"/>
          <w:sz w:val="24"/>
          <w:szCs w:val="24"/>
        </w:rPr>
        <w:t xml:space="preserve">ученными правилами.  Изложение содержания прослушанного и </w:t>
      </w:r>
      <w:r w:rsidRPr="00E45478">
        <w:rPr>
          <w:rFonts w:ascii="Times New Roman" w:hAnsi="Times New Roman"/>
          <w:sz w:val="24"/>
          <w:szCs w:val="24"/>
        </w:rPr>
        <w:t>прочитанного текста (подробное, сжатое, выборочное). Изложение текста-повествования, повествования с элементами описания. Создание письменных высказывании разных стилей, жанров и типов речи (письмо, записка, поздравление, отзыв, инструкция). Создание небольших текстов (сочинений) по интересной детям тематике (на основе впечатлений, литер</w:t>
      </w:r>
      <w:r w:rsidR="0059131B">
        <w:rPr>
          <w:rFonts w:ascii="Times New Roman" w:hAnsi="Times New Roman"/>
          <w:sz w:val="24"/>
          <w:szCs w:val="24"/>
        </w:rPr>
        <w:t xml:space="preserve">атурных произведений, сюжетных картин, серий картин, </w:t>
      </w:r>
      <w:r w:rsidRPr="00E45478">
        <w:rPr>
          <w:rFonts w:ascii="Times New Roman" w:hAnsi="Times New Roman"/>
          <w:sz w:val="24"/>
          <w:szCs w:val="24"/>
        </w:rPr>
        <w:t>пр</w:t>
      </w:r>
      <w:r w:rsidR="0059131B">
        <w:rPr>
          <w:rFonts w:ascii="Times New Roman" w:hAnsi="Times New Roman"/>
          <w:sz w:val="24"/>
          <w:szCs w:val="24"/>
        </w:rPr>
        <w:t xml:space="preserve">осмотра </w:t>
      </w:r>
      <w:r w:rsidRPr="00E45478">
        <w:rPr>
          <w:rFonts w:ascii="Times New Roman" w:hAnsi="Times New Roman"/>
          <w:sz w:val="24"/>
          <w:szCs w:val="24"/>
        </w:rPr>
        <w:t>фрагмента видеозаписи и т. п.)</w:t>
      </w:r>
    </w:p>
    <w:p w:rsidR="00DA270D" w:rsidRPr="00E45478" w:rsidRDefault="00DA270D" w:rsidP="00E45478">
      <w:pPr>
        <w:pStyle w:val="u-2-msonormal"/>
        <w:spacing w:before="0" w:beforeAutospacing="0" w:after="0" w:afterAutospacing="0"/>
        <w:ind w:firstLine="709"/>
        <w:jc w:val="center"/>
        <w:textAlignment w:val="center"/>
        <w:rPr>
          <w:b/>
        </w:rPr>
      </w:pPr>
      <w:r w:rsidRPr="00E45478">
        <w:rPr>
          <w:b/>
        </w:rPr>
        <w:t>Систематический курс</w:t>
      </w:r>
    </w:p>
    <w:p w:rsidR="00DA270D" w:rsidRPr="00E45478" w:rsidRDefault="00DA270D" w:rsidP="00177F56">
      <w:pPr>
        <w:pStyle w:val="u-2-msonormal"/>
        <w:spacing w:before="0" w:beforeAutospacing="0" w:after="0" w:afterAutospacing="0"/>
        <w:ind w:firstLine="708"/>
        <w:jc w:val="both"/>
        <w:textAlignment w:val="center"/>
      </w:pPr>
      <w:r w:rsidRPr="00E45478">
        <w:rPr>
          <w:b/>
        </w:rPr>
        <w:t>Фонетика и орфоэпия.</w:t>
      </w:r>
      <w:r w:rsidRPr="00E45478">
        <w:t xml:space="preserve"> Различение гласных и согласных звуков. Нахождение в слове ударных и безударных гласных звуков. Различение мягких и твёрдых согласных звуков, определение парных и непарных по твёрдости-мягкости согласных звуков. Различение звонких и глухих согласных звуков, определение парных и непарных по звонкости-глухости согласных звуков. Определение качественной характеристики звука: гласный — согласный; гласный ударный — безударный; согласный твёрдый — мягкий, парный — непарный; согласный звонкий — глухой, парный — непарный. Деление слов на слоги. Слогообразующая роль гласных звуков. Словесное ударение и логическое (смысловое) ударение в предложениях. Словообразующая функция ударения. Ударение, произношение звуков и сочетаний звуков в соответствии с нормами современного русского литературного языка. Фонетический анализ слова.</w:t>
      </w:r>
    </w:p>
    <w:p w:rsidR="00DA270D" w:rsidRPr="00E45478" w:rsidRDefault="00DA270D" w:rsidP="00177F56">
      <w:pPr>
        <w:pStyle w:val="u-2-msonormal"/>
        <w:spacing w:before="0" w:beforeAutospacing="0" w:after="0" w:afterAutospacing="0"/>
        <w:ind w:firstLine="708"/>
        <w:jc w:val="both"/>
        <w:textAlignment w:val="center"/>
        <w:rPr>
          <w:b/>
          <w:i/>
        </w:rPr>
      </w:pPr>
      <w:r w:rsidRPr="00E45478">
        <w:rPr>
          <w:b/>
        </w:rPr>
        <w:t>Графика</w:t>
      </w:r>
      <w:r w:rsidRPr="00E45478">
        <w:t>. Различение звуков и букв. Обозначение на письме твёрдости и мягкости согласных звуков. Использование на письме разделительных</w:t>
      </w:r>
      <w:r w:rsidRPr="00E45478">
        <w:rPr>
          <w:b/>
        </w:rPr>
        <w:t>ь</w:t>
      </w:r>
      <w:r w:rsidRPr="00E45478">
        <w:t xml:space="preserve"> и </w:t>
      </w:r>
      <w:r w:rsidRPr="00E45478">
        <w:rPr>
          <w:b/>
        </w:rPr>
        <w:t>ъ.</w:t>
      </w:r>
    </w:p>
    <w:p w:rsidR="00DA270D" w:rsidRPr="00E45478" w:rsidRDefault="00DA270D" w:rsidP="00E45478">
      <w:pPr>
        <w:pStyle w:val="u-2-msonormal"/>
        <w:spacing w:before="0" w:beforeAutospacing="0" w:after="0" w:afterAutospacing="0"/>
        <w:ind w:firstLine="709"/>
        <w:jc w:val="both"/>
        <w:textAlignment w:val="center"/>
      </w:pPr>
      <w:r w:rsidRPr="00E45478">
        <w:t xml:space="preserve">Установление соотношения звукового и буквенного состава слов типа </w:t>
      </w:r>
      <w:r w:rsidRPr="00E45478">
        <w:rPr>
          <w:i/>
        </w:rPr>
        <w:t>стол, конь</w:t>
      </w:r>
      <w:r w:rsidRPr="00E45478">
        <w:t xml:space="preserve">; в словах с йотированными гласными </w:t>
      </w:r>
      <w:r w:rsidRPr="00E45478">
        <w:rPr>
          <w:b/>
        </w:rPr>
        <w:t xml:space="preserve">е, ё, ю, я; </w:t>
      </w:r>
      <w:r w:rsidRPr="00E45478">
        <w:t>в словах с непроизносимыми согласными.</w:t>
      </w:r>
    </w:p>
    <w:p w:rsidR="00DA270D" w:rsidRPr="00E45478" w:rsidRDefault="00DA270D" w:rsidP="00E45478">
      <w:pPr>
        <w:pStyle w:val="msg-header-from"/>
        <w:spacing w:before="0" w:beforeAutospacing="0" w:after="0" w:afterAutospacing="0"/>
        <w:ind w:firstLine="709"/>
        <w:jc w:val="both"/>
        <w:textAlignment w:val="center"/>
      </w:pPr>
      <w:r w:rsidRPr="00E45478">
        <w:t xml:space="preserve">Использование небуквенных графических средств: пробела между словами, знака переноса, красной строки (абзаца), пунктуационных знаков (в пределах изученного). </w:t>
      </w:r>
    </w:p>
    <w:p w:rsidR="00DA270D" w:rsidRPr="00E45478" w:rsidRDefault="00DA270D" w:rsidP="00E45478">
      <w:pPr>
        <w:pStyle w:val="u-2-msonormal"/>
        <w:spacing w:before="0" w:beforeAutospacing="0" w:after="0" w:afterAutospacing="0"/>
        <w:ind w:firstLine="709"/>
        <w:jc w:val="both"/>
        <w:textAlignment w:val="center"/>
      </w:pPr>
      <w:r w:rsidRPr="00E45478">
        <w:t xml:space="preserve">Знание алфавита: правильное называние букв, их последовательность. Использование алфавита при работе со словарями, справочниками, каталогами. </w:t>
      </w:r>
    </w:p>
    <w:p w:rsidR="00DA270D" w:rsidRPr="00E45478" w:rsidRDefault="00DA270D" w:rsidP="00177F56">
      <w:pPr>
        <w:pStyle w:val="u-2-msonormal"/>
        <w:spacing w:before="0" w:beforeAutospacing="0" w:after="0" w:afterAutospacing="0"/>
        <w:ind w:firstLine="708"/>
        <w:jc w:val="both"/>
        <w:textAlignment w:val="center"/>
      </w:pPr>
      <w:r w:rsidRPr="00E45478">
        <w:rPr>
          <w:b/>
        </w:rPr>
        <w:t>Лексика.</w:t>
      </w:r>
      <w:r w:rsidRPr="00E45478">
        <w:t xml:space="preserve"> Понимание слова как единства звучания и значения. Выявление слов, значение которых требует уточнения. Определение значения слова по тексту или уточнение значения с помощью толкового словаря. Представление об однозначных и многозначных словах, о прямом и переносном значении слова, о синонимах, антонимах, омонимах, фразеологизмах. Наблюдение за их использованием в тексте</w:t>
      </w:r>
      <w:r w:rsidR="0087037A">
        <w:t>. Работа с разными словарями...</w:t>
      </w:r>
    </w:p>
    <w:p w:rsidR="00DA270D" w:rsidRPr="0087037A" w:rsidRDefault="00DA270D" w:rsidP="0087037A">
      <w:pPr>
        <w:pStyle w:val="u-2-msonormal"/>
        <w:spacing w:before="0" w:beforeAutospacing="0" w:after="0" w:afterAutospacing="0"/>
        <w:ind w:firstLine="709"/>
        <w:jc w:val="both"/>
        <w:textAlignment w:val="center"/>
      </w:pPr>
      <w:r w:rsidRPr="00E45478">
        <w:rPr>
          <w:b/>
        </w:rPr>
        <w:t xml:space="preserve">Морфология. </w:t>
      </w:r>
      <w:r w:rsidRPr="00E45478">
        <w:t xml:space="preserve">Части речи; деление частей речи </w:t>
      </w:r>
      <w:r w:rsidR="0087037A">
        <w:t>на самостоятельные и служебные.</w:t>
      </w:r>
    </w:p>
    <w:p w:rsidR="00DA270D" w:rsidRPr="0087037A" w:rsidRDefault="00DA270D" w:rsidP="0087037A">
      <w:pPr>
        <w:pStyle w:val="u-2-msonormal"/>
        <w:spacing w:before="0" w:beforeAutospacing="0" w:after="0" w:afterAutospacing="0"/>
        <w:ind w:firstLine="709"/>
        <w:jc w:val="both"/>
        <w:textAlignment w:val="center"/>
        <w:rPr>
          <w:i/>
        </w:rPr>
      </w:pPr>
      <w:r w:rsidRPr="00E45478">
        <w:rPr>
          <w:b/>
        </w:rPr>
        <w:t>Синтаксис.</w:t>
      </w:r>
      <w:r w:rsidRPr="00E45478">
        <w:t xml:space="preserve"> Различение предложения, словосочетания, слова (осознание их сходства и различия</w:t>
      </w:r>
      <w:r w:rsidRPr="00E45478">
        <w:rPr>
          <w:i/>
        </w:rPr>
        <w:t>).</w:t>
      </w:r>
      <w:r w:rsidRPr="00E45478">
        <w:t>Определение в словосочетании главного и зависимого слов при помощи вопроса. Различение предложений по цели высказывания: повествовательные, вопросительные и побудительные; по эмоциональной окраске (интонации): воск</w:t>
      </w:r>
      <w:r w:rsidR="0059131B">
        <w:t>лицательные и невосклицательные</w:t>
      </w:r>
      <w:r w:rsidR="0087037A">
        <w:rPr>
          <w:i/>
        </w:rPr>
        <w:t>.</w:t>
      </w:r>
    </w:p>
    <w:p w:rsidR="00DA270D" w:rsidRPr="00E45478" w:rsidRDefault="00DA270D" w:rsidP="00E45478">
      <w:pPr>
        <w:pStyle w:val="u-2-msonormal"/>
        <w:spacing w:before="0" w:beforeAutospacing="0" w:after="0" w:afterAutospacing="0"/>
        <w:ind w:firstLine="709"/>
        <w:jc w:val="both"/>
        <w:textAlignment w:val="center"/>
      </w:pPr>
      <w:r w:rsidRPr="00E45478">
        <w:rPr>
          <w:b/>
        </w:rPr>
        <w:t xml:space="preserve">Простое предложение. </w:t>
      </w:r>
      <w:r w:rsidRPr="00E45478">
        <w:t>Нахождение главных членов предложения: подлежащее и сказуемое.</w:t>
      </w:r>
    </w:p>
    <w:p w:rsidR="00DA270D" w:rsidRPr="00E45478" w:rsidRDefault="00DA270D" w:rsidP="00E45478">
      <w:pPr>
        <w:pStyle w:val="u-2-msonormal"/>
        <w:spacing w:before="0" w:beforeAutospacing="0" w:after="0" w:afterAutospacing="0"/>
        <w:ind w:firstLine="709"/>
        <w:jc w:val="both"/>
        <w:textAlignment w:val="center"/>
      </w:pPr>
      <w:r w:rsidRPr="00E45478">
        <w:t>Различие главных и второстепенных членов предложения. Установление связи (при помощи смысловых вопросов) между словами  в словосочетании и предложении. Предложения распространённые и нераспространённые. Синтаксический анализ простого предложения с двумя главными членами.</w:t>
      </w:r>
    </w:p>
    <w:p w:rsidR="00DA270D" w:rsidRPr="00E45478" w:rsidRDefault="00DA270D" w:rsidP="0087037A">
      <w:pPr>
        <w:pStyle w:val="u-2-msonormal"/>
        <w:spacing w:before="0" w:beforeAutospacing="0" w:after="0" w:afterAutospacing="0"/>
        <w:ind w:firstLine="709"/>
        <w:jc w:val="both"/>
        <w:textAlignment w:val="center"/>
      </w:pPr>
      <w:r w:rsidRPr="00E45478">
        <w:t xml:space="preserve">Нахождение однородных членов и самостоятельное составление предложений с ними без союзов и с союзами </w:t>
      </w:r>
      <w:r w:rsidRPr="00E45478">
        <w:rPr>
          <w:b/>
        </w:rPr>
        <w:t>и. а, но</w:t>
      </w:r>
      <w:r w:rsidRPr="00E45478">
        <w:t>. Использование интонации перечислени</w:t>
      </w:r>
      <w:r w:rsidR="0059131B">
        <w:t xml:space="preserve">я в предложениях с однородными </w:t>
      </w:r>
      <w:r w:rsidR="0087037A">
        <w:t>членами.</w:t>
      </w:r>
    </w:p>
    <w:p w:rsidR="00DA270D" w:rsidRPr="00E45478" w:rsidRDefault="00DA270D" w:rsidP="00E45478">
      <w:pPr>
        <w:pStyle w:val="u-2-msonormal"/>
        <w:spacing w:before="0" w:beforeAutospacing="0" w:after="0" w:afterAutospacing="0"/>
        <w:ind w:firstLine="709"/>
        <w:jc w:val="both"/>
        <w:textAlignment w:val="center"/>
      </w:pPr>
      <w:r w:rsidRPr="00E45478">
        <w:rPr>
          <w:b/>
        </w:rPr>
        <w:t>Орфография и пунктуация</w:t>
      </w:r>
      <w:r w:rsidRPr="00E45478">
        <w:t>. Формирование орфографической зоркости, использование разных способов проверки орфограмм в зависимости от места орфограммы в слове. Использование орфографического словаря.</w:t>
      </w:r>
    </w:p>
    <w:p w:rsidR="00DA270D" w:rsidRPr="00E45478" w:rsidRDefault="00DA270D" w:rsidP="00E45478">
      <w:pPr>
        <w:pStyle w:val="u-2-msonormal"/>
        <w:spacing w:before="0" w:beforeAutospacing="0" w:after="0" w:afterAutospacing="0"/>
        <w:ind w:firstLine="709"/>
        <w:jc w:val="both"/>
        <w:textAlignment w:val="center"/>
      </w:pPr>
      <w:r w:rsidRPr="00E45478">
        <w:t>Применение правил правописания и пунктуации:</w:t>
      </w:r>
    </w:p>
    <w:p w:rsidR="00DA270D" w:rsidRPr="00E45478" w:rsidRDefault="00DA270D" w:rsidP="00E45478">
      <w:pPr>
        <w:pStyle w:val="u-2-msonormal"/>
        <w:numPr>
          <w:ilvl w:val="0"/>
          <w:numId w:val="12"/>
        </w:numPr>
        <w:spacing w:before="0" w:beforeAutospacing="0" w:after="0" w:afterAutospacing="0"/>
        <w:ind w:left="0" w:firstLine="709"/>
        <w:jc w:val="both"/>
        <w:textAlignment w:val="center"/>
      </w:pPr>
      <w:r w:rsidRPr="00E45478">
        <w:t xml:space="preserve">сочетания </w:t>
      </w:r>
      <w:r w:rsidRPr="00E45478">
        <w:rPr>
          <w:b/>
        </w:rPr>
        <w:t>жи—ши, ча—ща, чу—щу</w:t>
      </w:r>
      <w:r w:rsidRPr="00E45478">
        <w:t xml:space="preserve"> в положении под ударением;</w:t>
      </w:r>
    </w:p>
    <w:p w:rsidR="000E02EC" w:rsidRPr="00E45478" w:rsidRDefault="00DA270D" w:rsidP="0059131B">
      <w:pPr>
        <w:pStyle w:val="u-2-msonormal"/>
        <w:numPr>
          <w:ilvl w:val="0"/>
          <w:numId w:val="12"/>
        </w:numPr>
        <w:spacing w:before="0" w:beforeAutospacing="0" w:after="0" w:afterAutospacing="0"/>
        <w:ind w:left="0" w:firstLine="709"/>
        <w:jc w:val="both"/>
        <w:textAlignment w:val="center"/>
      </w:pPr>
      <w:r w:rsidRPr="00E45478">
        <w:t xml:space="preserve">сочетания </w:t>
      </w:r>
      <w:r w:rsidRPr="00E45478">
        <w:rPr>
          <w:b/>
        </w:rPr>
        <w:t>чк—чн, чт, нч, щн</w:t>
      </w:r>
      <w:r w:rsidRPr="00E45478">
        <w:t xml:space="preserve">и др.; </w:t>
      </w:r>
    </w:p>
    <w:p w:rsidR="00DA270D" w:rsidRPr="00E45478" w:rsidRDefault="00DA270D" w:rsidP="00E45478">
      <w:pPr>
        <w:pStyle w:val="u-2-msonormal"/>
        <w:numPr>
          <w:ilvl w:val="0"/>
          <w:numId w:val="12"/>
        </w:numPr>
        <w:spacing w:before="0" w:beforeAutospacing="0" w:after="0" w:afterAutospacing="0"/>
        <w:ind w:left="0" w:firstLine="709"/>
        <w:jc w:val="both"/>
        <w:textAlignment w:val="center"/>
      </w:pPr>
      <w:r w:rsidRPr="00E45478">
        <w:t>перенос слов;</w:t>
      </w:r>
    </w:p>
    <w:p w:rsidR="00DA270D" w:rsidRPr="00E45478" w:rsidRDefault="00DA270D" w:rsidP="00E45478">
      <w:pPr>
        <w:pStyle w:val="u-2-msonormal"/>
        <w:numPr>
          <w:ilvl w:val="0"/>
          <w:numId w:val="12"/>
        </w:numPr>
        <w:spacing w:before="0" w:beforeAutospacing="0" w:after="0" w:afterAutospacing="0"/>
        <w:ind w:left="0" w:firstLine="709"/>
        <w:jc w:val="both"/>
        <w:textAlignment w:val="center"/>
      </w:pPr>
      <w:r w:rsidRPr="00E45478">
        <w:t>прописная буква в начале предложения, в именах собственных;</w:t>
      </w:r>
    </w:p>
    <w:p w:rsidR="00DA270D" w:rsidRPr="00E45478" w:rsidRDefault="00DA270D" w:rsidP="00E45478">
      <w:pPr>
        <w:pStyle w:val="u-2-msonormal"/>
        <w:numPr>
          <w:ilvl w:val="0"/>
          <w:numId w:val="12"/>
        </w:numPr>
        <w:spacing w:before="0" w:beforeAutospacing="0" w:after="0" w:afterAutospacing="0"/>
        <w:ind w:left="0" w:firstLine="709"/>
        <w:jc w:val="both"/>
        <w:textAlignment w:val="center"/>
      </w:pPr>
      <w:r w:rsidRPr="00E45478">
        <w:t>проверяемые безударные гласные в корне слова;</w:t>
      </w:r>
    </w:p>
    <w:p w:rsidR="00DA270D" w:rsidRPr="00E45478" w:rsidRDefault="00DA270D" w:rsidP="00E45478">
      <w:pPr>
        <w:pStyle w:val="u-2-msonormal"/>
        <w:numPr>
          <w:ilvl w:val="0"/>
          <w:numId w:val="12"/>
        </w:numPr>
        <w:spacing w:before="0" w:beforeAutospacing="0" w:after="0" w:afterAutospacing="0"/>
        <w:ind w:left="0" w:firstLine="709"/>
        <w:jc w:val="both"/>
        <w:textAlignment w:val="center"/>
      </w:pPr>
      <w:r w:rsidRPr="00E45478">
        <w:t>парные звонкие и глухие согласные в корне слова;</w:t>
      </w:r>
    </w:p>
    <w:p w:rsidR="00DA270D" w:rsidRPr="00E45478" w:rsidRDefault="00DA270D" w:rsidP="00E45478">
      <w:pPr>
        <w:pStyle w:val="u-2-msonormal"/>
        <w:numPr>
          <w:ilvl w:val="0"/>
          <w:numId w:val="12"/>
        </w:numPr>
        <w:spacing w:before="0" w:beforeAutospacing="0" w:after="0" w:afterAutospacing="0"/>
        <w:ind w:left="0" w:firstLine="709"/>
        <w:jc w:val="both"/>
        <w:textAlignment w:val="center"/>
      </w:pPr>
      <w:r w:rsidRPr="00E45478">
        <w:t>знаки препинания в конце предложения: точка, вопросительный и восклицательные знаки;</w:t>
      </w:r>
    </w:p>
    <w:p w:rsidR="00DA270D" w:rsidRPr="00E45478" w:rsidRDefault="00DB1B13" w:rsidP="00E45478">
      <w:pPr>
        <w:pStyle w:val="u-2-msonormal"/>
        <w:numPr>
          <w:ilvl w:val="0"/>
          <w:numId w:val="12"/>
        </w:numPr>
        <w:spacing w:before="0" w:beforeAutospacing="0" w:after="0" w:afterAutospacing="0"/>
        <w:ind w:left="0" w:firstLine="709"/>
        <w:jc w:val="both"/>
        <w:textAlignment w:val="center"/>
      </w:pPr>
      <w:r w:rsidRPr="00E45478">
        <w:t>непроверяе</w:t>
      </w:r>
      <w:r w:rsidR="00DA270D" w:rsidRPr="00E45478">
        <w:t>мые гласные и согласные в корне слова (на ограниченном перечне слов); непроверяемые буквы-орфограммы гласных и согласных звуков в корне слова;</w:t>
      </w:r>
    </w:p>
    <w:p w:rsidR="00DA270D" w:rsidRPr="00E45478" w:rsidRDefault="00DA270D" w:rsidP="00E45478">
      <w:pPr>
        <w:pStyle w:val="u-2-msonormal"/>
        <w:numPr>
          <w:ilvl w:val="0"/>
          <w:numId w:val="12"/>
        </w:numPr>
        <w:spacing w:before="0" w:beforeAutospacing="0" w:after="0" w:afterAutospacing="0"/>
        <w:ind w:left="0" w:firstLine="709"/>
        <w:jc w:val="both"/>
        <w:textAlignment w:val="center"/>
      </w:pPr>
      <w:r w:rsidRPr="00E45478">
        <w:t xml:space="preserve">разделительные </w:t>
      </w:r>
      <w:r w:rsidRPr="00E45478">
        <w:rPr>
          <w:b/>
        </w:rPr>
        <w:t xml:space="preserve">ъ </w:t>
      </w:r>
      <w:r w:rsidRPr="00E45478">
        <w:t xml:space="preserve">и </w:t>
      </w:r>
      <w:r w:rsidRPr="00E45478">
        <w:rPr>
          <w:b/>
        </w:rPr>
        <w:t>ь;</w:t>
      </w:r>
    </w:p>
    <w:p w:rsidR="00DA270D" w:rsidRPr="00E45478" w:rsidRDefault="00DA270D" w:rsidP="00E45478">
      <w:pPr>
        <w:pStyle w:val="u-2-msonormal"/>
        <w:numPr>
          <w:ilvl w:val="0"/>
          <w:numId w:val="12"/>
        </w:numPr>
        <w:spacing w:before="0" w:beforeAutospacing="0" w:after="0" w:afterAutospacing="0"/>
        <w:ind w:left="0" w:firstLine="709"/>
        <w:jc w:val="both"/>
        <w:textAlignment w:val="center"/>
      </w:pPr>
      <w:r w:rsidRPr="00E45478">
        <w:t>мягкий знак после шипящих на конце имён существительных (речь, рожь, мышь);</w:t>
      </w:r>
    </w:p>
    <w:p w:rsidR="00DA270D" w:rsidRPr="00E45478" w:rsidRDefault="00DA270D" w:rsidP="00E45478">
      <w:pPr>
        <w:pStyle w:val="u-2-msonormal"/>
        <w:numPr>
          <w:ilvl w:val="0"/>
          <w:numId w:val="12"/>
        </w:numPr>
        <w:spacing w:before="0" w:beforeAutospacing="0" w:after="0" w:afterAutospacing="0"/>
        <w:ind w:left="0" w:firstLine="709"/>
        <w:jc w:val="both"/>
        <w:textAlignment w:val="center"/>
      </w:pPr>
      <w:r w:rsidRPr="00E45478">
        <w:t>соединительные</w:t>
      </w:r>
      <w:r w:rsidRPr="00E45478">
        <w:rPr>
          <w:b/>
        </w:rPr>
        <w:t>о</w:t>
      </w:r>
      <w:r w:rsidRPr="00E45478">
        <w:t xml:space="preserve"> и </w:t>
      </w:r>
      <w:r w:rsidRPr="00E45478">
        <w:rPr>
          <w:b/>
        </w:rPr>
        <w:t>е,</w:t>
      </w:r>
      <w:r w:rsidRPr="00E45478">
        <w:t xml:space="preserve"> в сложных словах (самолёт, вездеход);</w:t>
      </w:r>
    </w:p>
    <w:p w:rsidR="00DA270D" w:rsidRPr="00E45478" w:rsidRDefault="00DA270D" w:rsidP="00E45478">
      <w:pPr>
        <w:pStyle w:val="u-2-msonormal"/>
        <w:numPr>
          <w:ilvl w:val="0"/>
          <w:numId w:val="12"/>
        </w:numPr>
        <w:spacing w:before="0" w:beforeAutospacing="0" w:after="0" w:afterAutospacing="0"/>
        <w:ind w:left="0" w:firstLine="709"/>
        <w:jc w:val="both"/>
        <w:textAlignment w:val="center"/>
      </w:pPr>
      <w:r w:rsidRPr="00E45478">
        <w:t>раздельное написание предлогов с именами существительными; раздельное написание предлогов с личными местоимениями;</w:t>
      </w:r>
    </w:p>
    <w:p w:rsidR="00DA270D" w:rsidRPr="00E45478" w:rsidRDefault="00DA270D" w:rsidP="00E45478">
      <w:pPr>
        <w:pStyle w:val="u-2-msonormal"/>
        <w:numPr>
          <w:ilvl w:val="0"/>
          <w:numId w:val="12"/>
        </w:numPr>
        <w:spacing w:before="0" w:beforeAutospacing="0" w:after="0" w:afterAutospacing="0"/>
        <w:ind w:left="0" w:firstLine="709"/>
        <w:jc w:val="both"/>
        <w:textAlignment w:val="center"/>
      </w:pPr>
      <w:r w:rsidRPr="00E45478">
        <w:t>раздельное написание предлогов с другими словами;</w:t>
      </w:r>
    </w:p>
    <w:p w:rsidR="00DA270D" w:rsidRPr="00E45478" w:rsidRDefault="00DA270D" w:rsidP="0087037A">
      <w:pPr>
        <w:pStyle w:val="u-2-msonormal"/>
        <w:numPr>
          <w:ilvl w:val="0"/>
          <w:numId w:val="12"/>
        </w:numPr>
        <w:spacing w:before="0" w:beforeAutospacing="0" w:after="0" w:afterAutospacing="0"/>
        <w:ind w:left="0" w:firstLine="709"/>
        <w:jc w:val="both"/>
        <w:textAlignment w:val="center"/>
      </w:pPr>
      <w:r w:rsidRPr="00E45478">
        <w:t>непроизносимые согласные;</w:t>
      </w:r>
    </w:p>
    <w:p w:rsidR="00DA270D" w:rsidRPr="00E45478" w:rsidRDefault="00DA270D" w:rsidP="00E45478">
      <w:pPr>
        <w:pStyle w:val="u-2-msonormal"/>
        <w:spacing w:before="0" w:beforeAutospacing="0" w:after="0" w:afterAutospacing="0"/>
        <w:ind w:firstLine="709"/>
        <w:jc w:val="both"/>
        <w:textAlignment w:val="center"/>
      </w:pPr>
      <w:r w:rsidRPr="00E45478">
        <w:rPr>
          <w:b/>
        </w:rPr>
        <w:t>Развитие речи</w:t>
      </w:r>
      <w:r w:rsidRPr="00E45478">
        <w:t>. Осознание ситуации общения: с какой целью, с кем и где происходит общение?</w:t>
      </w:r>
    </w:p>
    <w:p w:rsidR="00DA270D" w:rsidRPr="00E45478" w:rsidRDefault="00DA270D" w:rsidP="00E45478">
      <w:pPr>
        <w:pStyle w:val="u-2-msonormal"/>
        <w:spacing w:before="0" w:beforeAutospacing="0" w:after="0" w:afterAutospacing="0"/>
        <w:ind w:firstLine="709"/>
        <w:jc w:val="both"/>
        <w:textAlignment w:val="center"/>
      </w:pPr>
      <w:r w:rsidRPr="00E45478">
        <w:t>Практическое овладение диалогической формой речи. Выражение собственного мнения, его аргументация с учётом ситуации общения. Овладение умениями ведения разговора (начать, поддержать, закончить разговор, привлечь внимание и т.п.). Овладение нормами речевого этикета в ситуациях учебного и бытового общения (приветствие, прощание, извинение, благодарность, обращение с просьбой), в том числе при обращении с помощью средств ИКТ.</w:t>
      </w:r>
    </w:p>
    <w:p w:rsidR="00DA270D" w:rsidRPr="00E45478" w:rsidRDefault="00DA270D" w:rsidP="0087037A">
      <w:pPr>
        <w:pStyle w:val="u-2-msonormal"/>
        <w:spacing w:before="0" w:beforeAutospacing="0" w:after="0" w:afterAutospacing="0"/>
        <w:ind w:firstLine="709"/>
        <w:jc w:val="both"/>
        <w:textAlignment w:val="center"/>
      </w:pPr>
      <w:r w:rsidRPr="00E45478">
        <w:t>Практическое овладение монологической формой речи. Умение строить устное монологическое высказывание на определённую тему с использованием разных типов речи (описание</w:t>
      </w:r>
      <w:r w:rsidR="0087037A">
        <w:t xml:space="preserve">, повествование, рассуждение). </w:t>
      </w:r>
    </w:p>
    <w:p w:rsidR="00DA270D" w:rsidRPr="00E45478" w:rsidRDefault="00DA270D" w:rsidP="00E45478">
      <w:pPr>
        <w:pStyle w:val="u-2-msonormal"/>
        <w:spacing w:before="0" w:beforeAutospacing="0" w:after="0" w:afterAutospacing="0"/>
        <w:ind w:firstLine="709"/>
        <w:jc w:val="both"/>
        <w:textAlignment w:val="center"/>
      </w:pPr>
      <w:r w:rsidRPr="00E45478">
        <w:rPr>
          <w:b/>
        </w:rPr>
        <w:t>Текст.</w:t>
      </w:r>
      <w:r w:rsidRPr="00E45478">
        <w:t xml:space="preserve"> Признаки текста. Смысловое единство предложений в тексте. Заглавие текста.</w:t>
      </w:r>
    </w:p>
    <w:p w:rsidR="00DA270D" w:rsidRPr="00E45478" w:rsidRDefault="00DA270D" w:rsidP="00E45478">
      <w:pPr>
        <w:pStyle w:val="u-2-msonormal"/>
        <w:spacing w:before="0" w:beforeAutospacing="0" w:after="0" w:afterAutospacing="0"/>
        <w:ind w:firstLine="709"/>
        <w:jc w:val="both"/>
        <w:textAlignment w:val="center"/>
      </w:pPr>
      <w:r w:rsidRPr="00E45478">
        <w:t>Последовательность предложений в тексте.</w:t>
      </w:r>
    </w:p>
    <w:p w:rsidR="00021869" w:rsidRPr="00E45478" w:rsidRDefault="00DA270D" w:rsidP="00E45478">
      <w:pPr>
        <w:pStyle w:val="u-2-msonormal"/>
        <w:spacing w:before="0" w:beforeAutospacing="0" w:after="0" w:afterAutospacing="0"/>
        <w:ind w:firstLine="709"/>
        <w:jc w:val="both"/>
        <w:textAlignment w:val="center"/>
      </w:pPr>
      <w:r w:rsidRPr="00E45478">
        <w:t xml:space="preserve">Комплексная работа над структурой текста: озаглавливание, корректирование порядка предложений и частей текста (абзацев). </w:t>
      </w:r>
    </w:p>
    <w:p w:rsidR="00021869" w:rsidRPr="00E45478" w:rsidRDefault="00021869" w:rsidP="00E4547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45478">
        <w:rPr>
          <w:rFonts w:ascii="Times New Roman" w:hAnsi="Times New Roman"/>
          <w:sz w:val="24"/>
          <w:szCs w:val="24"/>
        </w:rPr>
        <w:t xml:space="preserve">На предмет «Русский язык» в 3 классе отводится 170 часов, из расчета 5 часов в неделю. </w:t>
      </w:r>
    </w:p>
    <w:p w:rsidR="007805C5" w:rsidRPr="00E45478" w:rsidRDefault="007805C5" w:rsidP="00E45478">
      <w:pPr>
        <w:pStyle w:val="a9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E45478">
        <w:rPr>
          <w:rFonts w:ascii="Times New Roman" w:hAnsi="Times New Roman"/>
          <w:b/>
          <w:sz w:val="24"/>
          <w:szCs w:val="24"/>
        </w:rPr>
        <w:t>Характеристика цифровой оценки (отметки)</w:t>
      </w:r>
    </w:p>
    <w:p w:rsidR="007805C5" w:rsidRPr="00E45478" w:rsidRDefault="007805C5" w:rsidP="00E45478">
      <w:pPr>
        <w:pStyle w:val="a9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7805C5" w:rsidRPr="00E45478" w:rsidRDefault="007805C5" w:rsidP="00177F56">
      <w:pPr>
        <w:pStyle w:val="a9"/>
        <w:ind w:firstLine="709"/>
        <w:jc w:val="both"/>
        <w:rPr>
          <w:rFonts w:ascii="Times New Roman" w:hAnsi="Times New Roman"/>
          <w:sz w:val="24"/>
          <w:szCs w:val="24"/>
        </w:rPr>
      </w:pPr>
      <w:r w:rsidRPr="00E45478">
        <w:rPr>
          <w:rFonts w:ascii="Times New Roman" w:hAnsi="Times New Roman"/>
          <w:b/>
          <w:sz w:val="24"/>
          <w:szCs w:val="24"/>
        </w:rPr>
        <w:t>Отметка «5» («отлично»)</w:t>
      </w:r>
      <w:r w:rsidRPr="00E45478">
        <w:rPr>
          <w:rFonts w:ascii="Times New Roman" w:hAnsi="Times New Roman"/>
          <w:sz w:val="24"/>
          <w:szCs w:val="24"/>
        </w:rPr>
        <w:t xml:space="preserve"> ставится, если уровень выполнения требований значительно выше удовлетворительного: отсутствие ошибок как по текущему, так и по предыдущему учебному материалу; не более одного недочёта ( два недочёта приравниваются к одной ошибке); логичность и полнота изложения.</w:t>
      </w:r>
    </w:p>
    <w:p w:rsidR="007805C5" w:rsidRPr="00E45478" w:rsidRDefault="007805C5" w:rsidP="00177F56">
      <w:pPr>
        <w:pStyle w:val="a9"/>
        <w:ind w:firstLine="709"/>
        <w:jc w:val="both"/>
        <w:rPr>
          <w:rFonts w:ascii="Times New Roman" w:hAnsi="Times New Roman"/>
          <w:sz w:val="24"/>
          <w:szCs w:val="24"/>
        </w:rPr>
      </w:pPr>
      <w:r w:rsidRPr="00E45478">
        <w:rPr>
          <w:rFonts w:ascii="Times New Roman" w:hAnsi="Times New Roman"/>
          <w:b/>
          <w:sz w:val="24"/>
          <w:szCs w:val="24"/>
        </w:rPr>
        <w:t xml:space="preserve">Отметка «4» («хорошо») </w:t>
      </w:r>
      <w:r w:rsidRPr="00E45478">
        <w:rPr>
          <w:rFonts w:ascii="Times New Roman" w:hAnsi="Times New Roman"/>
          <w:sz w:val="24"/>
          <w:szCs w:val="24"/>
        </w:rPr>
        <w:t>ставится, если уровень выполнения требований выше удовлетворительного: использование дополнительного материала, полнота и логичность раскрытия вопроса: самостоятельность суждений, отражение своего отношения к предмету обсуждения. Наличие 2-3 ошибок или 4-6 недочётов по текущему учебному материалу; не более 2 ошибок или 4 недочётов по пройденному материалу; незначительные нарушения логики изложения материала; использование нерациональных приёмов решения учебной задачи; отдельные неточности в изложении материала.</w:t>
      </w:r>
    </w:p>
    <w:p w:rsidR="007805C5" w:rsidRPr="00E45478" w:rsidRDefault="007805C5" w:rsidP="00177F56">
      <w:pPr>
        <w:pStyle w:val="a9"/>
        <w:ind w:firstLine="709"/>
        <w:jc w:val="both"/>
        <w:rPr>
          <w:rFonts w:ascii="Times New Roman" w:hAnsi="Times New Roman"/>
          <w:sz w:val="24"/>
          <w:szCs w:val="24"/>
        </w:rPr>
      </w:pPr>
      <w:r w:rsidRPr="00E45478">
        <w:rPr>
          <w:rFonts w:ascii="Times New Roman" w:hAnsi="Times New Roman"/>
          <w:b/>
          <w:sz w:val="24"/>
          <w:szCs w:val="24"/>
        </w:rPr>
        <w:t xml:space="preserve">Отметка «3» («удовлетворительно») – </w:t>
      </w:r>
      <w:r w:rsidRPr="00E45478">
        <w:rPr>
          <w:rFonts w:ascii="Times New Roman" w:hAnsi="Times New Roman"/>
          <w:sz w:val="24"/>
          <w:szCs w:val="24"/>
        </w:rPr>
        <w:t>достаточный минимальный уровень выполнения требований, предъявляемых к конкретной работе; не более 4-6 ошибок или 10 недочётов по текущему учебному материалу; не более 3-5 ошибок или не более 8 недочётов по пройденному учебному материалу; отдельные нарушения логики изложения материала; неполнота раскрытия вопроса.</w:t>
      </w:r>
    </w:p>
    <w:p w:rsidR="00177F56" w:rsidRDefault="007805C5" w:rsidP="00177F56">
      <w:pPr>
        <w:pStyle w:val="a9"/>
        <w:ind w:firstLine="709"/>
        <w:jc w:val="both"/>
        <w:rPr>
          <w:rFonts w:ascii="Times New Roman" w:hAnsi="Times New Roman"/>
          <w:sz w:val="24"/>
          <w:szCs w:val="24"/>
        </w:rPr>
      </w:pPr>
      <w:r w:rsidRPr="00E45478">
        <w:rPr>
          <w:rFonts w:ascii="Times New Roman" w:hAnsi="Times New Roman"/>
          <w:b/>
          <w:sz w:val="24"/>
          <w:szCs w:val="24"/>
        </w:rPr>
        <w:t xml:space="preserve">Отметка «2» ( «плохо») – </w:t>
      </w:r>
      <w:r w:rsidRPr="00E45478">
        <w:rPr>
          <w:rFonts w:ascii="Times New Roman" w:hAnsi="Times New Roman"/>
          <w:sz w:val="24"/>
          <w:szCs w:val="24"/>
        </w:rPr>
        <w:t>уровень выполнения требований ниже удовлетворительного? Наличие более 6 ошибок или 10 недочётов по текущему материалу; более 5 ошибок или более 8 недочётов по пройденному материалу; нарушение логики, неполнота, нерасктытие обсуждаемого вопроса, отсутствие5 аргументации либо ошибочность её основных положений</w:t>
      </w:r>
    </w:p>
    <w:p w:rsidR="001D28DC" w:rsidRPr="00177F56" w:rsidRDefault="001D28DC" w:rsidP="00177F56">
      <w:pPr>
        <w:pStyle w:val="a9"/>
        <w:ind w:firstLine="709"/>
        <w:jc w:val="center"/>
        <w:rPr>
          <w:rFonts w:ascii="Times New Roman" w:hAnsi="Times New Roman"/>
          <w:sz w:val="24"/>
          <w:szCs w:val="24"/>
        </w:rPr>
      </w:pPr>
      <w:r w:rsidRPr="001D28DC">
        <w:rPr>
          <w:rFonts w:ascii="Times New Roman" w:eastAsia="Times New Roman" w:hAnsi="Times New Roman"/>
          <w:b/>
          <w:sz w:val="24"/>
          <w:szCs w:val="24"/>
          <w:lang w:eastAsia="ar-SA"/>
        </w:rPr>
        <w:t>Календарно – тематическое планирование по русскому языку</w:t>
      </w:r>
    </w:p>
    <w:p w:rsidR="001D28DC" w:rsidRPr="001D28DC" w:rsidRDefault="001D28DC" w:rsidP="001D28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1D28DC">
        <w:rPr>
          <w:rFonts w:ascii="Times New Roman" w:eastAsia="Times New Roman" w:hAnsi="Times New Roman"/>
          <w:b/>
          <w:sz w:val="24"/>
          <w:szCs w:val="24"/>
          <w:lang w:eastAsia="ar-SA"/>
        </w:rPr>
        <w:t>3 класс  по учебнику В.П.Канакиной «Русский язык»,  программа «Школа России»</w:t>
      </w:r>
    </w:p>
    <w:tbl>
      <w:tblPr>
        <w:tblpPr w:leftFromText="180" w:rightFromText="180" w:vertAnchor="text" w:horzAnchor="margin" w:tblpXSpec="center" w:tblpY="124"/>
        <w:tblW w:w="160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84"/>
        <w:gridCol w:w="43"/>
        <w:gridCol w:w="7"/>
        <w:gridCol w:w="6"/>
        <w:gridCol w:w="6"/>
        <w:gridCol w:w="7"/>
        <w:gridCol w:w="32"/>
        <w:gridCol w:w="45"/>
        <w:gridCol w:w="612"/>
        <w:gridCol w:w="1636"/>
        <w:gridCol w:w="2643"/>
        <w:gridCol w:w="1564"/>
        <w:gridCol w:w="2628"/>
        <w:gridCol w:w="18"/>
        <w:gridCol w:w="3361"/>
        <w:gridCol w:w="1940"/>
        <w:gridCol w:w="11"/>
        <w:gridCol w:w="32"/>
        <w:gridCol w:w="24"/>
        <w:gridCol w:w="14"/>
        <w:gridCol w:w="8"/>
        <w:gridCol w:w="13"/>
        <w:gridCol w:w="24"/>
        <w:gridCol w:w="15"/>
        <w:gridCol w:w="23"/>
        <w:gridCol w:w="34"/>
        <w:gridCol w:w="41"/>
        <w:gridCol w:w="748"/>
      </w:tblGrid>
      <w:tr w:rsidR="00E211C8" w:rsidRPr="001D28DC" w:rsidTr="00E211C8">
        <w:trPr>
          <w:cantSplit/>
          <w:trHeight w:hRule="exact" w:val="286"/>
        </w:trPr>
        <w:tc>
          <w:tcPr>
            <w:tcW w:w="484" w:type="dxa"/>
            <w:vMerge w:val="restart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№</w:t>
            </w:r>
          </w:p>
          <w:p w:rsidR="001D28DC" w:rsidRPr="001D28DC" w:rsidRDefault="001D28DC" w:rsidP="001D2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</w:p>
          <w:p w:rsidR="001D28DC" w:rsidRPr="001D28DC" w:rsidRDefault="001D28DC" w:rsidP="001D2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58" w:type="dxa"/>
            <w:gridSpan w:val="8"/>
            <w:vMerge w:val="restart"/>
          </w:tcPr>
          <w:p w:rsidR="001D28DC" w:rsidRPr="001D28DC" w:rsidRDefault="001D28DC" w:rsidP="001D28DC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Кол-во часов</w:t>
            </w:r>
          </w:p>
          <w:p w:rsidR="001D28DC" w:rsidRPr="001D28DC" w:rsidRDefault="001D28DC" w:rsidP="001D28DC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</w:p>
          <w:p w:rsidR="001D28DC" w:rsidRPr="001D28DC" w:rsidRDefault="001D28DC" w:rsidP="001D2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636" w:type="dxa"/>
            <w:vMerge w:val="restart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Тема урока</w:t>
            </w:r>
          </w:p>
          <w:p w:rsidR="001D28DC" w:rsidRPr="001D28DC" w:rsidRDefault="001D28DC" w:rsidP="001D2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</w:p>
          <w:p w:rsidR="001D28DC" w:rsidRPr="001D28DC" w:rsidRDefault="001D28DC" w:rsidP="001D2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43" w:type="dxa"/>
            <w:vMerge w:val="restart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 xml:space="preserve">Решаемые </w:t>
            </w:r>
            <w:r w:rsidR="0059131B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вопросы</w:t>
            </w:r>
          </w:p>
          <w:p w:rsidR="001D28DC" w:rsidRPr="001D28DC" w:rsidRDefault="001D28DC" w:rsidP="001D2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(цель)</w:t>
            </w:r>
          </w:p>
          <w:p w:rsidR="001D28DC" w:rsidRPr="001D28DC" w:rsidRDefault="001D28DC" w:rsidP="001D2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564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947" w:type="dxa"/>
            <w:gridSpan w:val="4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Планируемые результаты ( в соответствии с ФГОС )</w:t>
            </w:r>
          </w:p>
        </w:tc>
        <w:tc>
          <w:tcPr>
            <w:tcW w:w="987" w:type="dxa"/>
            <w:gridSpan w:val="12"/>
            <w:vMerge w:val="restart"/>
          </w:tcPr>
          <w:p w:rsidR="001D28DC" w:rsidRPr="001D28DC" w:rsidRDefault="001D28DC" w:rsidP="001D28DC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</w:p>
          <w:p w:rsidR="001D28DC" w:rsidRPr="001D28DC" w:rsidRDefault="00E211C8" w:rsidP="001D2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 xml:space="preserve">Дата </w:t>
            </w:r>
          </w:p>
        </w:tc>
      </w:tr>
      <w:tr w:rsidR="0097693B" w:rsidRPr="001D28DC" w:rsidTr="00E211C8">
        <w:trPr>
          <w:cantSplit/>
        </w:trPr>
        <w:tc>
          <w:tcPr>
            <w:tcW w:w="484" w:type="dxa"/>
            <w:vMerge/>
          </w:tcPr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58" w:type="dxa"/>
            <w:gridSpan w:val="8"/>
            <w:vMerge/>
          </w:tcPr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636" w:type="dxa"/>
            <w:vMerge/>
          </w:tcPr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43" w:type="dxa"/>
            <w:vMerge/>
          </w:tcPr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564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Понятия</w:t>
            </w:r>
          </w:p>
        </w:tc>
        <w:tc>
          <w:tcPr>
            <w:tcW w:w="2628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 xml:space="preserve">Предметные </w:t>
            </w:r>
          </w:p>
          <w:p w:rsidR="001D28DC" w:rsidRPr="001D28DC" w:rsidRDefault="001D28DC" w:rsidP="001D2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</w:p>
        </w:tc>
        <w:tc>
          <w:tcPr>
            <w:tcW w:w="3379" w:type="dxa"/>
            <w:gridSpan w:val="2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Метапредметные УУД</w:t>
            </w:r>
          </w:p>
        </w:tc>
        <w:tc>
          <w:tcPr>
            <w:tcW w:w="1940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Личностные</w:t>
            </w:r>
          </w:p>
          <w:p w:rsidR="001D28DC" w:rsidRPr="001D28DC" w:rsidRDefault="001D28DC" w:rsidP="001D2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</w:p>
        </w:tc>
        <w:tc>
          <w:tcPr>
            <w:tcW w:w="987" w:type="dxa"/>
            <w:gridSpan w:val="12"/>
            <w:vMerge/>
          </w:tcPr>
          <w:p w:rsidR="001D28DC" w:rsidRPr="001D28DC" w:rsidRDefault="001D28DC" w:rsidP="001D2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</w:p>
        </w:tc>
      </w:tr>
      <w:tr w:rsidR="001D28DC" w:rsidRPr="001D28DC" w:rsidTr="00DC570A">
        <w:tc>
          <w:tcPr>
            <w:tcW w:w="16019" w:type="dxa"/>
            <w:gridSpan w:val="28"/>
            <w:shd w:val="clear" w:color="auto" w:fill="FFFFFF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Язык и речь (2 ч.)</w:t>
            </w:r>
          </w:p>
        </w:tc>
      </w:tr>
      <w:tr w:rsidR="0097693B" w:rsidRPr="001D28DC" w:rsidTr="00E211C8">
        <w:tc>
          <w:tcPr>
            <w:tcW w:w="484" w:type="dxa"/>
            <w:vAlign w:val="center"/>
          </w:tcPr>
          <w:p w:rsidR="001D28DC" w:rsidRPr="001D28DC" w:rsidRDefault="001D28DC" w:rsidP="00E479A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1</w:t>
            </w:r>
          </w:p>
          <w:p w:rsidR="001D28DC" w:rsidRPr="001D28DC" w:rsidRDefault="001D28DC" w:rsidP="001D2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758" w:type="dxa"/>
            <w:gridSpan w:val="8"/>
            <w:vAlign w:val="center"/>
          </w:tcPr>
          <w:p w:rsidR="001D28DC" w:rsidRPr="001D28DC" w:rsidRDefault="001D28DC" w:rsidP="00177F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1 час</w:t>
            </w:r>
          </w:p>
          <w:p w:rsidR="001D28DC" w:rsidRPr="001D28DC" w:rsidRDefault="001D28DC" w:rsidP="001D2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636" w:type="dxa"/>
          </w:tcPr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Наша речь. Виды речи</w:t>
            </w:r>
          </w:p>
        </w:tc>
        <w:tc>
          <w:tcPr>
            <w:tcW w:w="2643" w:type="dxa"/>
          </w:tcPr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Воспроизвести представление о речи и ее значении в жизни человека; развивать умение передавать содержание рисунка </w:t>
            </w:r>
          </w:p>
        </w:tc>
        <w:tc>
          <w:tcPr>
            <w:tcW w:w="1564" w:type="dxa"/>
            <w:vAlign w:val="center"/>
          </w:tcPr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Речь устная, речь письменная,</w:t>
            </w:r>
          </w:p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внутренняя речь</w:t>
            </w:r>
          </w:p>
        </w:tc>
        <w:tc>
          <w:tcPr>
            <w:tcW w:w="2628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Знание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: научится различать виды речи</w:t>
            </w:r>
          </w:p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Умение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: анализировать высказывания о русском языке</w:t>
            </w:r>
          </w:p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Навык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: формировать навык  общения</w:t>
            </w:r>
          </w:p>
        </w:tc>
        <w:tc>
          <w:tcPr>
            <w:tcW w:w="3379" w:type="dxa"/>
            <w:gridSpan w:val="2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 xml:space="preserve">Регулятивные: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ставить новые учебные задачи в сотрудничестве с учителем.</w:t>
            </w:r>
          </w:p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 xml:space="preserve">Познавательные: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использовать общие приемы решения задач.</w:t>
            </w:r>
          </w:p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>Коммуникативные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задавать вопросы</w:t>
            </w:r>
            <w:r w:rsidRPr="001D28DC"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ar-SA"/>
              </w:rPr>
              <w:t>.</w:t>
            </w:r>
          </w:p>
        </w:tc>
        <w:tc>
          <w:tcPr>
            <w:tcW w:w="1940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Адекватная </w:t>
            </w:r>
          </w:p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мотивация, принятие образа «хорошего ученика»</w:t>
            </w:r>
          </w:p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987" w:type="dxa"/>
            <w:gridSpan w:val="12"/>
          </w:tcPr>
          <w:p w:rsidR="001D28DC" w:rsidRPr="001D28DC" w:rsidRDefault="001D28DC" w:rsidP="001D28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1D28DC" w:rsidRPr="001D28DC" w:rsidRDefault="001D28DC" w:rsidP="001D28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1D28DC" w:rsidRPr="001D28DC" w:rsidRDefault="001D28DC" w:rsidP="001D28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1D28DC" w:rsidRPr="001D28DC" w:rsidRDefault="001D28DC" w:rsidP="001D28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97693B" w:rsidRPr="001D28DC" w:rsidTr="00E211C8">
        <w:trPr>
          <w:trHeight w:val="1941"/>
        </w:trPr>
        <w:tc>
          <w:tcPr>
            <w:tcW w:w="484" w:type="dxa"/>
            <w:vAlign w:val="center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758" w:type="dxa"/>
            <w:gridSpan w:val="8"/>
            <w:vAlign w:val="center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1 час</w:t>
            </w:r>
          </w:p>
        </w:tc>
        <w:tc>
          <w:tcPr>
            <w:tcW w:w="1636" w:type="dxa"/>
          </w:tcPr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Наш язык</w:t>
            </w:r>
          </w:p>
        </w:tc>
        <w:tc>
          <w:tcPr>
            <w:tcW w:w="2643" w:type="dxa"/>
          </w:tcPr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Познакомить учащихся с понятием «хорошая речь», уточнить представления детей о языке как средстве общения, о языке как системе знаний, чем отличаются язык и речь</w:t>
            </w:r>
          </w:p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564" w:type="dxa"/>
            <w:vAlign w:val="center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Чем отличаются язык и речь</w:t>
            </w:r>
          </w:p>
        </w:tc>
        <w:tc>
          <w:tcPr>
            <w:tcW w:w="2628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Знание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: научится выяснять значение слова язык, размышление о языке </w:t>
            </w:r>
          </w:p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 xml:space="preserve">Умение: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анализировать высказывания о русском языке</w:t>
            </w:r>
          </w:p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Навык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: владение русским языком</w:t>
            </w:r>
          </w:p>
        </w:tc>
        <w:tc>
          <w:tcPr>
            <w:tcW w:w="3379" w:type="dxa"/>
            <w:gridSpan w:val="2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 xml:space="preserve">Регулятивные: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формулировать и удерживать учебную задачу. </w:t>
            </w:r>
          </w:p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 xml:space="preserve">Познавательные: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использовать общие приемы решения задач</w:t>
            </w:r>
          </w:p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>Коммуникативные: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уметь просить о  помощи, обращаться за помощью, формулировать свои затруднения.</w:t>
            </w:r>
          </w:p>
        </w:tc>
        <w:tc>
          <w:tcPr>
            <w:tcW w:w="1940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Адекватная </w:t>
            </w:r>
          </w:p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мотивация, </w:t>
            </w:r>
            <w:r w:rsidRPr="001D28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ar-SA"/>
              </w:rPr>
              <w:t>личностная ответственность за свои поступки.</w:t>
            </w:r>
          </w:p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987" w:type="dxa"/>
            <w:gridSpan w:val="12"/>
          </w:tcPr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1D28DC" w:rsidRPr="001D28DC" w:rsidTr="00DC570A">
        <w:trPr>
          <w:trHeight w:val="363"/>
        </w:trPr>
        <w:tc>
          <w:tcPr>
            <w:tcW w:w="16019" w:type="dxa"/>
            <w:gridSpan w:val="28"/>
            <w:shd w:val="clear" w:color="auto" w:fill="FFFFFF"/>
            <w:vAlign w:val="center"/>
          </w:tcPr>
          <w:p w:rsidR="001D28DC" w:rsidRPr="001D28DC" w:rsidRDefault="001D28DC" w:rsidP="001D2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Текст. Предложение. Словосочетание. (14 ч.)</w:t>
            </w:r>
          </w:p>
        </w:tc>
      </w:tr>
      <w:tr w:rsidR="0097693B" w:rsidRPr="001D28DC" w:rsidTr="00E211C8">
        <w:tc>
          <w:tcPr>
            <w:tcW w:w="527" w:type="dxa"/>
            <w:gridSpan w:val="2"/>
            <w:vAlign w:val="center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3, 4</w:t>
            </w:r>
          </w:p>
          <w:p w:rsidR="001D28DC" w:rsidRPr="001D28DC" w:rsidRDefault="001D28DC" w:rsidP="001D2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715" w:type="dxa"/>
            <w:gridSpan w:val="7"/>
            <w:vAlign w:val="center"/>
          </w:tcPr>
          <w:p w:rsidR="001D28DC" w:rsidRPr="001D28DC" w:rsidRDefault="001D28DC" w:rsidP="00B6589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2 часа</w:t>
            </w:r>
          </w:p>
          <w:p w:rsidR="001D28DC" w:rsidRPr="001D28DC" w:rsidRDefault="001D28DC" w:rsidP="001D2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636" w:type="dxa"/>
          </w:tcPr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Текст. Типы текстов.</w:t>
            </w:r>
          </w:p>
        </w:tc>
        <w:tc>
          <w:tcPr>
            <w:tcW w:w="2643" w:type="dxa"/>
          </w:tcPr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Уточнить представление о тексте и его признаках, воспроизвести знания о теме, главной мысли, заголовке, частях текста.</w:t>
            </w:r>
          </w:p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Воспроизвести представления учащихся о  типах текстов и их распознавания,</w:t>
            </w:r>
          </w:p>
        </w:tc>
        <w:tc>
          <w:tcPr>
            <w:tcW w:w="1564" w:type="dxa"/>
            <w:vAlign w:val="center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Текст, тема,  главная мысль, заголовок. Текст повеств., описательный, текст – рассуждение.</w:t>
            </w:r>
          </w:p>
        </w:tc>
        <w:tc>
          <w:tcPr>
            <w:tcW w:w="2628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 xml:space="preserve">Знание: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научится различать признаки текста, типы текстов                                            </w:t>
            </w:r>
            <w:r w:rsidRPr="001D28D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Умение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: подбирать заголовки к тексту, составлять текст из деформированных  предложений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 xml:space="preserve">Навык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списывания текста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379" w:type="dxa"/>
            <w:gridSpan w:val="2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 xml:space="preserve">Регулятивные: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формировать и удерживать учебную задачу, применять установленные правила.</w:t>
            </w:r>
          </w:p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 xml:space="preserve">Познавательные: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поиск и выделение информации</w:t>
            </w:r>
          </w:p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>Коммуникативные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ставить вопросы и обращаться за помощью.</w:t>
            </w:r>
          </w:p>
        </w:tc>
        <w:tc>
          <w:tcPr>
            <w:tcW w:w="1940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Адекватная </w:t>
            </w:r>
          </w:p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мотивация, личностная внутренняя позиция, самооценка. </w:t>
            </w:r>
          </w:p>
        </w:tc>
        <w:tc>
          <w:tcPr>
            <w:tcW w:w="987" w:type="dxa"/>
            <w:gridSpan w:val="12"/>
          </w:tcPr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97693B" w:rsidRPr="001D28DC" w:rsidTr="00E211C8">
        <w:trPr>
          <w:trHeight w:val="2300"/>
        </w:trPr>
        <w:tc>
          <w:tcPr>
            <w:tcW w:w="527" w:type="dxa"/>
            <w:gridSpan w:val="2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5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1D28DC" w:rsidRPr="001D28DC" w:rsidRDefault="001D28DC" w:rsidP="001D2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715" w:type="dxa"/>
            <w:gridSpan w:val="7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1D28DC" w:rsidRPr="001D28DC" w:rsidRDefault="001D28DC" w:rsidP="001D2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1D28DC" w:rsidRPr="001D28DC" w:rsidRDefault="001D28DC" w:rsidP="001D2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1 час</w:t>
            </w:r>
          </w:p>
        </w:tc>
        <w:tc>
          <w:tcPr>
            <w:tcW w:w="1636" w:type="dxa"/>
          </w:tcPr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Предложение</w:t>
            </w:r>
          </w:p>
        </w:tc>
        <w:tc>
          <w:tcPr>
            <w:tcW w:w="2643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Воспроизвести знания о предложении, правильно оформлять предложение на письме,  находить главные члены предложения</w:t>
            </w:r>
          </w:p>
        </w:tc>
        <w:tc>
          <w:tcPr>
            <w:tcW w:w="1564" w:type="dxa"/>
            <w:vAlign w:val="center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Предложение, законченная мысль, диалог</w:t>
            </w:r>
          </w:p>
        </w:tc>
        <w:tc>
          <w:tcPr>
            <w:tcW w:w="2628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Знание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: научится правильно оформлять предложение на письме  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 xml:space="preserve">Умение: 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отделять в устной речи одно предложение отдругого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Навык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: оформление предложений в диалогической речи</w:t>
            </w:r>
          </w:p>
        </w:tc>
        <w:tc>
          <w:tcPr>
            <w:tcW w:w="3379" w:type="dxa"/>
            <w:gridSpan w:val="2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>Регулятивные: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контролировать и оценивать процесс и результат  деятельности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 xml:space="preserve"> Познавательные: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использовать знаково-символические средства  и применять знания, умения  и навыки.</w:t>
            </w:r>
          </w:p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>Коммуникативные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уметь просить помощи, обращаться за помощью, задавать вопросы</w:t>
            </w:r>
          </w:p>
        </w:tc>
        <w:tc>
          <w:tcPr>
            <w:tcW w:w="1940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Адекватная </w:t>
            </w:r>
          </w:p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мотивация, осознание ответственности, адаптация поведения в детском коллективе.</w:t>
            </w:r>
          </w:p>
        </w:tc>
        <w:tc>
          <w:tcPr>
            <w:tcW w:w="987" w:type="dxa"/>
            <w:gridSpan w:val="12"/>
          </w:tcPr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97693B" w:rsidRPr="001D28DC" w:rsidTr="00E211C8">
        <w:tc>
          <w:tcPr>
            <w:tcW w:w="527" w:type="dxa"/>
            <w:gridSpan w:val="2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1D28DC" w:rsidRPr="001D28DC" w:rsidRDefault="001D28DC" w:rsidP="001D2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6</w:t>
            </w:r>
          </w:p>
        </w:tc>
        <w:tc>
          <w:tcPr>
            <w:tcW w:w="715" w:type="dxa"/>
            <w:gridSpan w:val="7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1D28DC" w:rsidRPr="001D28DC" w:rsidRDefault="001D28DC" w:rsidP="001D2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1 час</w:t>
            </w:r>
          </w:p>
        </w:tc>
        <w:tc>
          <w:tcPr>
            <w:tcW w:w="1636" w:type="dxa"/>
          </w:tcPr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Виды предложений по цели высказывания</w:t>
            </w:r>
          </w:p>
        </w:tc>
        <w:tc>
          <w:tcPr>
            <w:tcW w:w="2643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Познакомить с особенностями предложений, разных по цели высказывания. </w:t>
            </w:r>
          </w:p>
        </w:tc>
        <w:tc>
          <w:tcPr>
            <w:tcW w:w="1564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Предложения повествователь-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ные, вопроситель-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ные, побудительные</w:t>
            </w:r>
          </w:p>
        </w:tc>
        <w:tc>
          <w:tcPr>
            <w:tcW w:w="2628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Знание: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научится различать предложения по цели высказывания</w:t>
            </w:r>
          </w:p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 xml:space="preserve">Умение: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устанавливать правильную интонацию</w:t>
            </w:r>
          </w:p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Навык: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совершенствовать </w:t>
            </w:r>
          </w:p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постановку знаков препинания в конце предложений</w:t>
            </w:r>
          </w:p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379" w:type="dxa"/>
            <w:gridSpan w:val="2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 xml:space="preserve">Регулятивные: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применять установленные правила</w:t>
            </w:r>
          </w:p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 xml:space="preserve">Познавательные: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использовать знаково-символические средства и применять простейшие навыки письма</w:t>
            </w:r>
          </w:p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>Коммуникативные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адекватно использовать речь для планирования и регуляции своей деятельности, слушать собеседника.</w:t>
            </w:r>
          </w:p>
        </w:tc>
        <w:tc>
          <w:tcPr>
            <w:tcW w:w="1951" w:type="dxa"/>
            <w:gridSpan w:val="2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Адекватная </w:t>
            </w:r>
          </w:p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мотивация, принятие образа «хорошего ученика»</w:t>
            </w:r>
          </w:p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адаптация поведения в детском коллективе.</w:t>
            </w:r>
          </w:p>
        </w:tc>
        <w:tc>
          <w:tcPr>
            <w:tcW w:w="976" w:type="dxa"/>
            <w:gridSpan w:val="11"/>
          </w:tcPr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97693B" w:rsidRPr="001D28DC" w:rsidTr="00E211C8">
        <w:trPr>
          <w:trHeight w:val="2905"/>
        </w:trPr>
        <w:tc>
          <w:tcPr>
            <w:tcW w:w="527" w:type="dxa"/>
            <w:gridSpan w:val="2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7</w:t>
            </w:r>
          </w:p>
          <w:p w:rsidR="001D28DC" w:rsidRPr="001D28DC" w:rsidRDefault="001D28DC" w:rsidP="001D2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715" w:type="dxa"/>
            <w:gridSpan w:val="7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1 час</w:t>
            </w:r>
          </w:p>
          <w:p w:rsidR="001D28DC" w:rsidRPr="001D28DC" w:rsidRDefault="001D28DC" w:rsidP="001D2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636" w:type="dxa"/>
          </w:tcPr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Виды предложений по    интонации</w:t>
            </w:r>
          </w:p>
        </w:tc>
        <w:tc>
          <w:tcPr>
            <w:tcW w:w="2643" w:type="dxa"/>
          </w:tcPr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Уточнять представления детей о предложениях, разных по интонации,  выбор знаков препинаний</w:t>
            </w:r>
          </w:p>
        </w:tc>
        <w:tc>
          <w:tcPr>
            <w:tcW w:w="1564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Предложения восклицательные, невосклацательные</w:t>
            </w:r>
          </w:p>
        </w:tc>
        <w:tc>
          <w:tcPr>
            <w:tcW w:w="2628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Знание: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научится анализировать таблицу                 </w:t>
            </w:r>
            <w:r w:rsidRPr="001D28D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Умение: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определять предложения в устной и письменной речи.                   </w:t>
            </w:r>
            <w:r w:rsidRPr="001D28D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Навык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: правильно находить восклицательные и невосклицательные предложения и ставить знак в конце предложений</w:t>
            </w:r>
          </w:p>
        </w:tc>
        <w:tc>
          <w:tcPr>
            <w:tcW w:w="3379" w:type="dxa"/>
            <w:gridSpan w:val="2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 xml:space="preserve">Регулятивные: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формировать учебную задачу и удерживать внимание</w:t>
            </w:r>
          </w:p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 xml:space="preserve">Познавательные: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самостоятельно выделять и формулировать познавательную цель.</w:t>
            </w:r>
          </w:p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>Коммуникативные: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уметь просить помощи, обращаться за помощью, задавать вопросы, проявлять активность во взаимодействии для решения коммуникативных и познавательных задач.</w:t>
            </w:r>
          </w:p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951" w:type="dxa"/>
            <w:gridSpan w:val="2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Адекватная </w:t>
            </w:r>
          </w:p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мотивация, принятие образа «хорошего ученика», здоровьесберегающее поведение.</w:t>
            </w:r>
          </w:p>
        </w:tc>
        <w:tc>
          <w:tcPr>
            <w:tcW w:w="976" w:type="dxa"/>
            <w:gridSpan w:val="11"/>
          </w:tcPr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97693B" w:rsidRPr="001D28DC" w:rsidTr="00E211C8">
        <w:trPr>
          <w:trHeight w:val="1615"/>
        </w:trPr>
        <w:tc>
          <w:tcPr>
            <w:tcW w:w="527" w:type="dxa"/>
            <w:gridSpan w:val="2"/>
          </w:tcPr>
          <w:p w:rsidR="001D28DC" w:rsidRPr="001D28DC" w:rsidRDefault="001D28DC" w:rsidP="001D2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8</w:t>
            </w:r>
          </w:p>
        </w:tc>
        <w:tc>
          <w:tcPr>
            <w:tcW w:w="715" w:type="dxa"/>
            <w:gridSpan w:val="7"/>
          </w:tcPr>
          <w:p w:rsidR="001D28DC" w:rsidRPr="001D28DC" w:rsidRDefault="001D28DC" w:rsidP="001D2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1 час</w:t>
            </w:r>
          </w:p>
        </w:tc>
        <w:tc>
          <w:tcPr>
            <w:tcW w:w="1636" w:type="dxa"/>
          </w:tcPr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ar-SA"/>
              </w:rPr>
              <w:t>Входной контрольный диктант.</w:t>
            </w:r>
          </w:p>
        </w:tc>
        <w:tc>
          <w:tcPr>
            <w:tcW w:w="2643" w:type="dxa"/>
          </w:tcPr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Оформление предложений, написание слов без пропусков букв, обозначение безударных гласных и парных согласных звуков буквами</w:t>
            </w:r>
          </w:p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564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628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</w:p>
        </w:tc>
        <w:tc>
          <w:tcPr>
            <w:tcW w:w="3379" w:type="dxa"/>
            <w:gridSpan w:val="2"/>
          </w:tcPr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</w:pPr>
          </w:p>
        </w:tc>
        <w:tc>
          <w:tcPr>
            <w:tcW w:w="1951" w:type="dxa"/>
            <w:gridSpan w:val="2"/>
          </w:tcPr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Самоопределение позиции школьника на основе положительного отношения к школе.</w:t>
            </w:r>
          </w:p>
        </w:tc>
        <w:tc>
          <w:tcPr>
            <w:tcW w:w="976" w:type="dxa"/>
            <w:gridSpan w:val="11"/>
          </w:tcPr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97693B" w:rsidRPr="001D28DC" w:rsidTr="00E211C8">
        <w:trPr>
          <w:trHeight w:val="672"/>
        </w:trPr>
        <w:tc>
          <w:tcPr>
            <w:tcW w:w="527" w:type="dxa"/>
            <w:gridSpan w:val="2"/>
          </w:tcPr>
          <w:p w:rsidR="001D28DC" w:rsidRPr="001D28DC" w:rsidRDefault="001D28DC" w:rsidP="001D2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9</w:t>
            </w:r>
          </w:p>
        </w:tc>
        <w:tc>
          <w:tcPr>
            <w:tcW w:w="715" w:type="dxa"/>
            <w:gridSpan w:val="7"/>
          </w:tcPr>
          <w:p w:rsidR="001D28DC" w:rsidRPr="001D28DC" w:rsidRDefault="001D28DC" w:rsidP="001D2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1 час</w:t>
            </w:r>
          </w:p>
        </w:tc>
        <w:tc>
          <w:tcPr>
            <w:tcW w:w="1636" w:type="dxa"/>
          </w:tcPr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Работа над ошибками. Виды предложений по цели высказывания и по интонации.</w:t>
            </w:r>
          </w:p>
        </w:tc>
        <w:tc>
          <w:tcPr>
            <w:tcW w:w="2643" w:type="dxa"/>
          </w:tcPr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Уточнить представления детей о предложениях, разных по цели высказывания и по интонации,  выбор знаков препинаний</w:t>
            </w:r>
          </w:p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564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Ранее изученные понятия</w:t>
            </w:r>
          </w:p>
        </w:tc>
        <w:tc>
          <w:tcPr>
            <w:tcW w:w="2628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Знание: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научится различать предложения по цели высказывания и по интонации</w:t>
            </w:r>
          </w:p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 xml:space="preserve">Умение: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устанавливать правильную интонацию</w:t>
            </w:r>
          </w:p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Навык: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совершенствовать </w:t>
            </w:r>
          </w:p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постановку знаков препинания в конце предложений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</w:p>
        </w:tc>
        <w:tc>
          <w:tcPr>
            <w:tcW w:w="3379" w:type="dxa"/>
            <w:gridSpan w:val="2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 xml:space="preserve">Регулятивные: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применять установленные правила</w:t>
            </w:r>
          </w:p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 xml:space="preserve">Познавательные: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использовать знаково-символические средства и применять простейшие навыки письма</w:t>
            </w:r>
          </w:p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>Коммуникативные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адекватно использовать речь для планирования и регуляции своей деятельности, слушать собеседника.</w:t>
            </w:r>
          </w:p>
        </w:tc>
        <w:tc>
          <w:tcPr>
            <w:tcW w:w="1951" w:type="dxa"/>
            <w:gridSpan w:val="2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Адекватная </w:t>
            </w:r>
          </w:p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мотивация, принятие образа «хорошего ученика», здоровьесберегающее поведение.</w:t>
            </w:r>
          </w:p>
        </w:tc>
        <w:tc>
          <w:tcPr>
            <w:tcW w:w="976" w:type="dxa"/>
            <w:gridSpan w:val="11"/>
          </w:tcPr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97693B" w:rsidRPr="001D28DC" w:rsidTr="00E211C8">
        <w:trPr>
          <w:trHeight w:val="2429"/>
        </w:trPr>
        <w:tc>
          <w:tcPr>
            <w:tcW w:w="527" w:type="dxa"/>
            <w:gridSpan w:val="2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10</w:t>
            </w:r>
          </w:p>
          <w:p w:rsidR="001D28DC" w:rsidRPr="001D28DC" w:rsidRDefault="001D28DC" w:rsidP="001D2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715" w:type="dxa"/>
            <w:gridSpan w:val="7"/>
          </w:tcPr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1 час</w:t>
            </w:r>
          </w:p>
        </w:tc>
        <w:tc>
          <w:tcPr>
            <w:tcW w:w="1636" w:type="dxa"/>
          </w:tcPr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Предложения с обращением</w:t>
            </w:r>
          </w:p>
        </w:tc>
        <w:tc>
          <w:tcPr>
            <w:tcW w:w="2643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Дать учащимся представление  о словах - обращениях, научить ставить знаки препинания, составление предложений и текстов по рисунку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564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Диалог, обращение</w:t>
            </w:r>
          </w:p>
        </w:tc>
        <w:tc>
          <w:tcPr>
            <w:tcW w:w="2628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Знание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: научится находить в тексте обращение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Умение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:  ставить знаки препинания в предложения с обращениями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Навык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:  работа с текстом, составление диалогов, включающих обращение</w:t>
            </w:r>
          </w:p>
        </w:tc>
        <w:tc>
          <w:tcPr>
            <w:tcW w:w="3379" w:type="dxa"/>
            <w:gridSpan w:val="2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 xml:space="preserve">Регулятивные: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формировать учебную задачу, применять установленные правила</w:t>
            </w:r>
          </w:p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 xml:space="preserve">Познавательные: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использовать общие приемы решения задач и применять полученные умения и навыки.</w:t>
            </w:r>
          </w:p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>Коммуникативные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: адекватно использовать речь для планирования и регуляции своей деятельности.</w:t>
            </w:r>
          </w:p>
        </w:tc>
        <w:tc>
          <w:tcPr>
            <w:tcW w:w="1951" w:type="dxa"/>
            <w:gridSpan w:val="2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Адекватная </w:t>
            </w:r>
          </w:p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мотивация, устойчивое следование в поведении социальным нормам.</w:t>
            </w:r>
          </w:p>
        </w:tc>
        <w:tc>
          <w:tcPr>
            <w:tcW w:w="976" w:type="dxa"/>
            <w:gridSpan w:val="11"/>
          </w:tcPr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97693B" w:rsidRPr="001D28DC" w:rsidTr="00E211C8">
        <w:trPr>
          <w:trHeight w:val="3130"/>
        </w:trPr>
        <w:tc>
          <w:tcPr>
            <w:tcW w:w="527" w:type="dxa"/>
            <w:gridSpan w:val="2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11,</w:t>
            </w:r>
          </w:p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12</w:t>
            </w:r>
          </w:p>
        </w:tc>
        <w:tc>
          <w:tcPr>
            <w:tcW w:w="715" w:type="dxa"/>
            <w:gridSpan w:val="7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1D28DC" w:rsidRPr="001D28DC" w:rsidRDefault="001D28DC" w:rsidP="001D2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2 часа</w:t>
            </w:r>
          </w:p>
        </w:tc>
        <w:tc>
          <w:tcPr>
            <w:tcW w:w="1636" w:type="dxa"/>
          </w:tcPr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Главные и второстепенные члены предложения.</w:t>
            </w:r>
          </w:p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Распространенные и нераспространенные предложения.</w:t>
            </w:r>
          </w:p>
        </w:tc>
        <w:tc>
          <w:tcPr>
            <w:tcW w:w="2643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Развивать умение определять главные и второстепенные члены предложений, распознавать распространенные и нераспространенные предложения.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Развивать умение разбирать предложения по членам предложений, обогащение словарного запаса обучающихся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564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Главные члены предложения, подлежащее, сказуемое, второстепенные члены предложения.</w:t>
            </w:r>
          </w:p>
        </w:tc>
        <w:tc>
          <w:tcPr>
            <w:tcW w:w="2628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Знание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: научится распознавать предложения распространенные и нераспространенные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Умение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: выработать умение определять главные и второстепенные члены предложений     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Навык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: соотнесение предложений со схемой </w:t>
            </w:r>
          </w:p>
        </w:tc>
        <w:tc>
          <w:tcPr>
            <w:tcW w:w="3379" w:type="dxa"/>
            <w:gridSpan w:val="2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 xml:space="preserve">Регулятивные: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применять установленные правила в планировании способа решения.</w:t>
            </w:r>
          </w:p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 xml:space="preserve">Познавательные: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использовать общие приемы решения задач и применять полученные умения и навыки, устанавливать соответствие полученного результата поставленной цели.</w:t>
            </w:r>
          </w:p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 xml:space="preserve">Коммуникативные уметь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просить помощи, обращаться за помощью, задавать вопросы, строить понятные для партнёра высказывания.</w:t>
            </w:r>
          </w:p>
        </w:tc>
        <w:tc>
          <w:tcPr>
            <w:tcW w:w="1951" w:type="dxa"/>
            <w:gridSpan w:val="2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Адекватная </w:t>
            </w:r>
          </w:p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мотивация, устойчивое следование в поведении социальным нормам, здоровьесберегающее поведение.</w:t>
            </w:r>
          </w:p>
        </w:tc>
        <w:tc>
          <w:tcPr>
            <w:tcW w:w="976" w:type="dxa"/>
            <w:gridSpan w:val="11"/>
          </w:tcPr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D17083" w:rsidRPr="001D28DC" w:rsidTr="00E211C8">
        <w:trPr>
          <w:trHeight w:val="2760"/>
        </w:trPr>
        <w:tc>
          <w:tcPr>
            <w:tcW w:w="527" w:type="dxa"/>
            <w:gridSpan w:val="2"/>
          </w:tcPr>
          <w:p w:rsidR="00D17083" w:rsidRPr="001D28DC" w:rsidRDefault="00D17083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D17083" w:rsidRPr="001D28DC" w:rsidRDefault="00D17083" w:rsidP="001D2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13,</w:t>
            </w:r>
          </w:p>
          <w:p w:rsidR="00D17083" w:rsidRPr="001D28DC" w:rsidRDefault="00D17083" w:rsidP="001D2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14</w:t>
            </w:r>
          </w:p>
          <w:p w:rsidR="00D17083" w:rsidRPr="001D28DC" w:rsidRDefault="00D17083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D17083" w:rsidRPr="001D28DC" w:rsidRDefault="00D17083" w:rsidP="00E479A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715" w:type="dxa"/>
            <w:gridSpan w:val="7"/>
          </w:tcPr>
          <w:p w:rsidR="00D17083" w:rsidRPr="001D28DC" w:rsidRDefault="00D17083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D17083" w:rsidRPr="001D28DC" w:rsidRDefault="00D17083" w:rsidP="001D2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2 часа</w:t>
            </w:r>
          </w:p>
        </w:tc>
        <w:tc>
          <w:tcPr>
            <w:tcW w:w="1636" w:type="dxa"/>
          </w:tcPr>
          <w:p w:rsidR="00D17083" w:rsidRPr="001D28DC" w:rsidRDefault="00D17083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Простое и сложное предложение.</w:t>
            </w:r>
          </w:p>
          <w:p w:rsidR="00D17083" w:rsidRPr="001D28DC" w:rsidRDefault="00D17083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ar-SA"/>
              </w:rPr>
              <w:t>Контрольное списывание</w:t>
            </w:r>
          </w:p>
        </w:tc>
        <w:tc>
          <w:tcPr>
            <w:tcW w:w="2643" w:type="dxa"/>
          </w:tcPr>
          <w:p w:rsidR="00D17083" w:rsidRPr="001D28DC" w:rsidRDefault="00D17083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Дать учащимся общее представление о простом и сложном предложении, учить различать простое и сложное предложение</w:t>
            </w:r>
          </w:p>
        </w:tc>
        <w:tc>
          <w:tcPr>
            <w:tcW w:w="1564" w:type="dxa"/>
          </w:tcPr>
          <w:p w:rsidR="00D17083" w:rsidRPr="001D28DC" w:rsidRDefault="00D17083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Простое предложение, грамматическая основа, сложное предложение</w:t>
            </w:r>
          </w:p>
        </w:tc>
        <w:tc>
          <w:tcPr>
            <w:tcW w:w="2628" w:type="dxa"/>
          </w:tcPr>
          <w:p w:rsidR="00D17083" w:rsidRPr="001D28DC" w:rsidRDefault="00D17083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Знание: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научится различать простое и сложное предложения</w:t>
            </w:r>
          </w:p>
          <w:p w:rsidR="00D17083" w:rsidRPr="001D28DC" w:rsidRDefault="00D17083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 xml:space="preserve">Умение: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находить грамматическую  основу сложного предложения</w:t>
            </w:r>
          </w:p>
          <w:p w:rsidR="00D17083" w:rsidRPr="001D28DC" w:rsidRDefault="00D17083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Навык: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самостоятельная работа с заданиями учебника</w:t>
            </w:r>
          </w:p>
        </w:tc>
        <w:tc>
          <w:tcPr>
            <w:tcW w:w="3379" w:type="dxa"/>
            <w:gridSpan w:val="2"/>
          </w:tcPr>
          <w:p w:rsidR="00D17083" w:rsidRPr="001D28DC" w:rsidRDefault="00D17083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 xml:space="preserve">Регулятивные: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формировать учебную задачу, применять установленные правила;</w:t>
            </w:r>
          </w:p>
          <w:p w:rsidR="00D17083" w:rsidRPr="001D28DC" w:rsidRDefault="00D17083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 xml:space="preserve">Познавательные: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осознанно и произвольно строить свои сообщения;</w:t>
            </w:r>
          </w:p>
          <w:p w:rsidR="00D17083" w:rsidRPr="001D28DC" w:rsidRDefault="00D17083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 xml:space="preserve">Коммуникативные 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уметь просить помощи, адекватно использовать речь для планирования и регуляции своей деятельности, строить понятные для партнёра высказывания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>.</w:t>
            </w:r>
          </w:p>
        </w:tc>
        <w:tc>
          <w:tcPr>
            <w:tcW w:w="1951" w:type="dxa"/>
            <w:gridSpan w:val="2"/>
          </w:tcPr>
          <w:p w:rsidR="00D17083" w:rsidRPr="001D28DC" w:rsidRDefault="00D17083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Самоопределение позиции школьника на основе положительного отношения к школе, ставить новые учебные задачи в сотрудничестве с учителем.</w:t>
            </w:r>
          </w:p>
        </w:tc>
        <w:tc>
          <w:tcPr>
            <w:tcW w:w="976" w:type="dxa"/>
            <w:gridSpan w:val="11"/>
          </w:tcPr>
          <w:p w:rsidR="00D17083" w:rsidRPr="001D28DC" w:rsidRDefault="00D17083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97693B" w:rsidRPr="001D28DC" w:rsidTr="00E211C8">
        <w:trPr>
          <w:trHeight w:val="3220"/>
        </w:trPr>
        <w:tc>
          <w:tcPr>
            <w:tcW w:w="527" w:type="dxa"/>
            <w:gridSpan w:val="2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15,</w:t>
            </w:r>
          </w:p>
          <w:p w:rsidR="007C1B72" w:rsidRDefault="007C1B72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7C1B72" w:rsidRDefault="007C1B72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7C1B72" w:rsidRDefault="007C1B72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7C1B72" w:rsidRDefault="007C1B72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7C1B72" w:rsidRDefault="007C1B72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7C1B72" w:rsidRDefault="007C1B72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7C1B72" w:rsidRDefault="007C1B72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7C1B72" w:rsidRDefault="007C1B72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7C1B72" w:rsidRDefault="007C1B72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7C1B72" w:rsidRDefault="007C1B72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7C1B72" w:rsidRDefault="007C1B72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16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715" w:type="dxa"/>
            <w:gridSpan w:val="7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1D28DC" w:rsidRPr="001D28DC" w:rsidRDefault="007C1B72" w:rsidP="001D28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1</w:t>
            </w:r>
            <w:r w:rsidR="001D28DC"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часа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7C1B72" w:rsidRDefault="007C1B72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7C1B72" w:rsidRDefault="007C1B72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7C1B72" w:rsidRDefault="007C1B72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7C1B72" w:rsidRDefault="007C1B72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7C1B72" w:rsidRDefault="007C1B72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7C1B72" w:rsidRDefault="007C1B72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7C1B72" w:rsidRDefault="007C1B72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7C1B72" w:rsidRPr="001D28DC" w:rsidRDefault="007C1B72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1 час</w:t>
            </w:r>
          </w:p>
        </w:tc>
        <w:tc>
          <w:tcPr>
            <w:tcW w:w="1636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Словосочетание. 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ar-SA"/>
              </w:rPr>
              <w:t>Словарная работа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1D28DC" w:rsidRPr="001D28DC" w:rsidRDefault="001D28DC" w:rsidP="001D28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ar-SA"/>
              </w:rPr>
            </w:pPr>
          </w:p>
          <w:p w:rsidR="007C1B72" w:rsidRDefault="007C1B72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ar-SA"/>
              </w:rPr>
            </w:pPr>
          </w:p>
          <w:p w:rsidR="007C1B72" w:rsidRDefault="007C1B72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ar-SA"/>
              </w:rPr>
            </w:pPr>
          </w:p>
          <w:p w:rsidR="007C1B72" w:rsidRDefault="007C1B72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ar-SA"/>
              </w:rPr>
            </w:pPr>
          </w:p>
          <w:p w:rsidR="007C1B72" w:rsidRDefault="007C1B72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ar-SA"/>
              </w:rPr>
            </w:pPr>
          </w:p>
          <w:p w:rsidR="007C1B72" w:rsidRPr="001D28DC" w:rsidRDefault="007C1B72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ar-SA"/>
              </w:rPr>
              <w:t>Резерв</w:t>
            </w:r>
          </w:p>
        </w:tc>
        <w:tc>
          <w:tcPr>
            <w:tcW w:w="2643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Формировать умение устанавливать связь слов с словосочетании, находить главное и зависимое слово,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1D28DC" w:rsidRPr="001D28DC" w:rsidRDefault="001D28DC" w:rsidP="001D28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564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Словосочетание, главное  и зависимое слово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1D28DC" w:rsidRPr="001D28DC" w:rsidRDefault="001D28DC" w:rsidP="001D28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628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Знание: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научится находить главное и зависимое слово в словосочетаниях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 xml:space="preserve">Умение: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составлять схемы словосочетаний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Навык: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правильно выполнять полный разбор предложения по членам согласно Памятки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. 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1D28DC" w:rsidRPr="001D28DC" w:rsidRDefault="001D28DC" w:rsidP="001D28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379" w:type="dxa"/>
            <w:gridSpan w:val="2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 xml:space="preserve">Регулятивные: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контролировать и оценивать процесс и результат  деятельности;</w:t>
            </w:r>
          </w:p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 xml:space="preserve">Познавательные: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осознанно и произвольно строить свои сообщения;</w:t>
            </w:r>
          </w:p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 xml:space="preserve">Коммуникативные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уметь просить помощи, обращаться за помощью, задавать вопросы, строить понятные для партнёра высказывания.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1D28DC" w:rsidRPr="001D28DC" w:rsidRDefault="001D28DC" w:rsidP="001D28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951" w:type="dxa"/>
            <w:gridSpan w:val="2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Самоопределение позиции школьника на основе положительного отношения к школе,  договариваться о распределении функций и ролей в совместной деятельности.</w:t>
            </w:r>
          </w:p>
          <w:p w:rsidR="001D28DC" w:rsidRPr="001D28DC" w:rsidRDefault="001D28DC" w:rsidP="001D28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1D28DC" w:rsidRPr="001D28DC" w:rsidRDefault="001D28DC" w:rsidP="001D28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1D28DC" w:rsidRPr="001D28DC" w:rsidRDefault="001D28DC" w:rsidP="001D28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976" w:type="dxa"/>
            <w:gridSpan w:val="11"/>
          </w:tcPr>
          <w:p w:rsidR="001D28DC" w:rsidRPr="001D28DC" w:rsidRDefault="001D28DC" w:rsidP="001D28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1D28DC" w:rsidRPr="001D28DC" w:rsidRDefault="001D28DC" w:rsidP="001D28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1D28DC" w:rsidRPr="001D28DC" w:rsidRDefault="001D28DC" w:rsidP="001D28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1D28DC" w:rsidRPr="001D28DC" w:rsidTr="00DC570A">
        <w:trPr>
          <w:trHeight w:val="342"/>
        </w:trPr>
        <w:tc>
          <w:tcPr>
            <w:tcW w:w="16019" w:type="dxa"/>
            <w:gridSpan w:val="28"/>
            <w:shd w:val="clear" w:color="auto" w:fill="FFFFFF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Слово в языке и речи (19 ч.)</w:t>
            </w:r>
          </w:p>
        </w:tc>
      </w:tr>
      <w:tr w:rsidR="0097693B" w:rsidRPr="001D28DC" w:rsidTr="00E211C8">
        <w:tc>
          <w:tcPr>
            <w:tcW w:w="546" w:type="dxa"/>
            <w:gridSpan w:val="5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17</w:t>
            </w:r>
          </w:p>
          <w:p w:rsidR="001D28DC" w:rsidRPr="001D28DC" w:rsidRDefault="001D28DC" w:rsidP="001D2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696" w:type="dxa"/>
            <w:gridSpan w:val="4"/>
          </w:tcPr>
          <w:p w:rsidR="001D28DC" w:rsidRPr="001D28DC" w:rsidRDefault="001D28DC" w:rsidP="001D2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1 час</w:t>
            </w:r>
          </w:p>
        </w:tc>
        <w:tc>
          <w:tcPr>
            <w:tcW w:w="1636" w:type="dxa"/>
          </w:tcPr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Лексическое значение слова. Однозначные и многозначные слова</w:t>
            </w:r>
          </w:p>
        </w:tc>
        <w:tc>
          <w:tcPr>
            <w:tcW w:w="2643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Воспроизвести представления учащихся о слове и его лексическом значении, об однозначных и многозначных словах</w:t>
            </w:r>
          </w:p>
        </w:tc>
        <w:tc>
          <w:tcPr>
            <w:tcW w:w="1564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Слово, лексическое значение, слова однозначные, слова многознаные</w:t>
            </w:r>
          </w:p>
        </w:tc>
        <w:tc>
          <w:tcPr>
            <w:tcW w:w="2646" w:type="dxa"/>
            <w:gridSpan w:val="2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Знание: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научится определять лексическое значение слов 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 xml:space="preserve">Умение: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распознавать однозначные и многозначные слова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Навык: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 работа со схемой </w:t>
            </w:r>
          </w:p>
        </w:tc>
        <w:tc>
          <w:tcPr>
            <w:tcW w:w="3361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 xml:space="preserve">Регулятивные: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контролировать и оценивать процесс и результат  деятельности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>;</w:t>
            </w:r>
          </w:p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 xml:space="preserve">Познавательные: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обработка информации, осознанное и правильное чтение и написание;</w:t>
            </w:r>
          </w:p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 xml:space="preserve">Коммуникативные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выполнять учебные действия в письменной форме.</w:t>
            </w:r>
          </w:p>
        </w:tc>
        <w:tc>
          <w:tcPr>
            <w:tcW w:w="2007" w:type="dxa"/>
            <w:gridSpan w:val="4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ind w:right="-105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Самоопределение позиции школьника на основе положительного отношения к школе,  адекватно воспринимать предложения учителей, товарищей по исправлению допущенных ошибок.</w:t>
            </w:r>
          </w:p>
        </w:tc>
        <w:tc>
          <w:tcPr>
            <w:tcW w:w="920" w:type="dxa"/>
            <w:gridSpan w:val="9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ind w:right="-105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97693B" w:rsidRPr="001D28DC" w:rsidTr="00E211C8">
        <w:tc>
          <w:tcPr>
            <w:tcW w:w="546" w:type="dxa"/>
            <w:gridSpan w:val="5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18</w:t>
            </w:r>
          </w:p>
          <w:p w:rsidR="001D28DC" w:rsidRPr="001D28DC" w:rsidRDefault="001D28DC" w:rsidP="001D2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696" w:type="dxa"/>
            <w:gridSpan w:val="4"/>
          </w:tcPr>
          <w:p w:rsidR="001D28DC" w:rsidRPr="001D28DC" w:rsidRDefault="001D28DC" w:rsidP="001D2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1 час</w:t>
            </w:r>
          </w:p>
        </w:tc>
        <w:tc>
          <w:tcPr>
            <w:tcW w:w="1636" w:type="dxa"/>
          </w:tcPr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Синонимы и антонимы</w:t>
            </w:r>
          </w:p>
        </w:tc>
        <w:tc>
          <w:tcPr>
            <w:tcW w:w="2643" w:type="dxa"/>
          </w:tcPr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Развивать умение распознавать в речи слова синонимы и антонимы</w:t>
            </w:r>
          </w:p>
        </w:tc>
        <w:tc>
          <w:tcPr>
            <w:tcW w:w="1564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Синонимы, антонимы</w:t>
            </w:r>
          </w:p>
        </w:tc>
        <w:tc>
          <w:tcPr>
            <w:tcW w:w="2646" w:type="dxa"/>
            <w:gridSpan w:val="2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Знание: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научится распознавать в речи синонимы и антонимы </w:t>
            </w:r>
            <w:r w:rsidRPr="001D28D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 xml:space="preserve">Умение: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подбирать необходимые слова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Навык: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работа со словарем, </w:t>
            </w:r>
          </w:p>
        </w:tc>
        <w:tc>
          <w:tcPr>
            <w:tcW w:w="3361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 xml:space="preserve">Регулятивные: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применять установленные правила в планировании способа решения;</w:t>
            </w:r>
          </w:p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 xml:space="preserve">Познавательные: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осознанно и произвольно строить свои сообщения, анализировать информацию;</w:t>
            </w:r>
          </w:p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 xml:space="preserve">Коммуникативные: уметь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обращаться за помощью, задавать вопросы, строить понятные для партнёра высказывания.</w:t>
            </w:r>
          </w:p>
        </w:tc>
        <w:tc>
          <w:tcPr>
            <w:tcW w:w="2007" w:type="dxa"/>
            <w:gridSpan w:val="4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Готовность следовать нормам здоровьесберегающего поведения.</w:t>
            </w:r>
          </w:p>
        </w:tc>
        <w:tc>
          <w:tcPr>
            <w:tcW w:w="920" w:type="dxa"/>
            <w:gridSpan w:val="9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97693B" w:rsidRPr="001D28DC" w:rsidTr="00E211C8">
        <w:tc>
          <w:tcPr>
            <w:tcW w:w="546" w:type="dxa"/>
            <w:gridSpan w:val="5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19</w:t>
            </w:r>
          </w:p>
          <w:p w:rsidR="001D28DC" w:rsidRPr="001D28DC" w:rsidRDefault="001D28DC" w:rsidP="001D2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696" w:type="dxa"/>
            <w:gridSpan w:val="4"/>
          </w:tcPr>
          <w:p w:rsidR="001D28DC" w:rsidRPr="001D28DC" w:rsidRDefault="001D28DC" w:rsidP="001D2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1 час</w:t>
            </w:r>
          </w:p>
        </w:tc>
        <w:tc>
          <w:tcPr>
            <w:tcW w:w="1636" w:type="dxa"/>
          </w:tcPr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Омонимы </w:t>
            </w:r>
          </w:p>
        </w:tc>
        <w:tc>
          <w:tcPr>
            <w:tcW w:w="2643" w:type="dxa"/>
          </w:tcPr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Дать учащимся первое представление об омонимах, учить  находить такие слова в речи, узнавать их среди других лексических групп</w:t>
            </w:r>
          </w:p>
        </w:tc>
        <w:tc>
          <w:tcPr>
            <w:tcW w:w="1564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Омонимы</w:t>
            </w:r>
          </w:p>
        </w:tc>
        <w:tc>
          <w:tcPr>
            <w:tcW w:w="2646" w:type="dxa"/>
            <w:gridSpan w:val="2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Знание: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научится  находить омонимы в устной и письменной речи </w:t>
            </w:r>
            <w:r w:rsidRPr="001D28D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Умение: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 выяснять лексической значение слов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Навык: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работа со словарем </w:t>
            </w:r>
          </w:p>
        </w:tc>
        <w:tc>
          <w:tcPr>
            <w:tcW w:w="3361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 xml:space="preserve">Регулятивные: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контролировать и оценивать процесс и результат  деятельности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>;</w:t>
            </w:r>
          </w:p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 xml:space="preserve">Познавательные: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осознанно и произвольно строить свои сообщения, анализировать информацию;</w:t>
            </w:r>
          </w:p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 xml:space="preserve">Коммуникативные: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уметь обращаться за помощью, задавать вопросы, строить понятные для партнёра высказывания. </w:t>
            </w:r>
          </w:p>
        </w:tc>
        <w:tc>
          <w:tcPr>
            <w:tcW w:w="2007" w:type="dxa"/>
            <w:gridSpan w:val="4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Готовность следовать нормам здоровьесберегающего поведения, проявлять активность во взаимодействии для решения коммуникативных и познавательных задач.</w:t>
            </w:r>
          </w:p>
        </w:tc>
        <w:tc>
          <w:tcPr>
            <w:tcW w:w="920" w:type="dxa"/>
            <w:gridSpan w:val="9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97693B" w:rsidRPr="001D28DC" w:rsidTr="00E211C8">
        <w:tc>
          <w:tcPr>
            <w:tcW w:w="546" w:type="dxa"/>
            <w:gridSpan w:val="5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20</w:t>
            </w:r>
          </w:p>
          <w:p w:rsidR="001D28DC" w:rsidRPr="001D28DC" w:rsidRDefault="001D28DC" w:rsidP="001D2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696" w:type="dxa"/>
            <w:gridSpan w:val="4"/>
          </w:tcPr>
          <w:p w:rsidR="001D28DC" w:rsidRPr="001D28DC" w:rsidRDefault="001D28DC" w:rsidP="001D2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1 час</w:t>
            </w:r>
          </w:p>
        </w:tc>
        <w:tc>
          <w:tcPr>
            <w:tcW w:w="1636" w:type="dxa"/>
          </w:tcPr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Слово и словосочетание</w:t>
            </w:r>
          </w:p>
        </w:tc>
        <w:tc>
          <w:tcPr>
            <w:tcW w:w="2643" w:type="dxa"/>
          </w:tcPr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Дать учащимся представление о словосочетании, показать сходство и различие слова и словосочетания, </w:t>
            </w:r>
          </w:p>
        </w:tc>
        <w:tc>
          <w:tcPr>
            <w:tcW w:w="1564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Слово, словосочетание,  главное, зависимое слово</w:t>
            </w:r>
          </w:p>
        </w:tc>
        <w:tc>
          <w:tcPr>
            <w:tcW w:w="2646" w:type="dxa"/>
            <w:gridSpan w:val="2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 xml:space="preserve"> Знание: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 словосочетание как сложное название предметов (действий, признаков)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 xml:space="preserve">Умение: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находить в словосочетании  главное и зависимое слово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 xml:space="preserve">Навык: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написание слов с изученными орфограммами</w:t>
            </w:r>
          </w:p>
        </w:tc>
        <w:tc>
          <w:tcPr>
            <w:tcW w:w="3361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 xml:space="preserve">Регулятивные: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контролировать и оценивать процесс и результат  деятельности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>;</w:t>
            </w:r>
          </w:p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 xml:space="preserve">Познавательные: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осознанно и произвольно строить свои сообщения, анализировать информацию;</w:t>
            </w:r>
          </w:p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 xml:space="preserve">Коммуникативные: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уметь обращаться за помощью, задавать вопросы, строить понятные для партнёра высказывания.</w:t>
            </w:r>
          </w:p>
        </w:tc>
        <w:tc>
          <w:tcPr>
            <w:tcW w:w="2007" w:type="dxa"/>
            <w:gridSpan w:val="4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Осознание ответственности человека за общее благополучие, проявлять активность во взаимодействии для решения коммуникативных и познавательных задач.</w:t>
            </w:r>
          </w:p>
        </w:tc>
        <w:tc>
          <w:tcPr>
            <w:tcW w:w="920" w:type="dxa"/>
            <w:gridSpan w:val="9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97693B" w:rsidRPr="001D28DC" w:rsidTr="00E211C8">
        <w:tc>
          <w:tcPr>
            <w:tcW w:w="546" w:type="dxa"/>
            <w:gridSpan w:val="5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21</w:t>
            </w:r>
          </w:p>
          <w:p w:rsidR="001D28DC" w:rsidRPr="001D28DC" w:rsidRDefault="001D28DC" w:rsidP="001D2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696" w:type="dxa"/>
            <w:gridSpan w:val="4"/>
          </w:tcPr>
          <w:p w:rsidR="001D28DC" w:rsidRPr="001D28DC" w:rsidRDefault="001D28DC" w:rsidP="001D2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1 час</w:t>
            </w:r>
          </w:p>
        </w:tc>
        <w:tc>
          <w:tcPr>
            <w:tcW w:w="1636" w:type="dxa"/>
          </w:tcPr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Фразеологизмы</w:t>
            </w:r>
          </w:p>
        </w:tc>
        <w:tc>
          <w:tcPr>
            <w:tcW w:w="2643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Дать представление об устойчивых сочетаниях слов (фразеологизмах)</w:t>
            </w:r>
          </w:p>
        </w:tc>
        <w:tc>
          <w:tcPr>
            <w:tcW w:w="1564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Фразеологизм, фразеологический словарь</w:t>
            </w:r>
          </w:p>
        </w:tc>
        <w:tc>
          <w:tcPr>
            <w:tcW w:w="2646" w:type="dxa"/>
            <w:gridSpan w:val="2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 xml:space="preserve">Знание: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что такое фразеологизмы, соотнесение их с рисунками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Умение: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 замечать в речи фразеологизмы 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 xml:space="preserve">Навык: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работа со словарем, умение находить лексические значения слов</w:t>
            </w:r>
          </w:p>
        </w:tc>
        <w:tc>
          <w:tcPr>
            <w:tcW w:w="3361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 xml:space="preserve">Регулятивные: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развивать рефлексию способов и условий действий, смысловое чтение;</w:t>
            </w:r>
          </w:p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 xml:space="preserve">Познавательные: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осознанно и произвольно строить свои сообщения, анализировать информацию;</w:t>
            </w:r>
          </w:p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 xml:space="preserve">Коммуникативные: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уметь использовать речь для регуляции своего действия.</w:t>
            </w:r>
          </w:p>
        </w:tc>
        <w:tc>
          <w:tcPr>
            <w:tcW w:w="2007" w:type="dxa"/>
            <w:gridSpan w:val="4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Готовность следовать нормам здоровьесберегающего поведения,  адекватно воспринимать предложения учителя, товарищей по исправлению допущенных ошибок</w:t>
            </w:r>
          </w:p>
        </w:tc>
        <w:tc>
          <w:tcPr>
            <w:tcW w:w="920" w:type="dxa"/>
            <w:gridSpan w:val="9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97693B" w:rsidRPr="001D28DC" w:rsidTr="00E211C8">
        <w:tc>
          <w:tcPr>
            <w:tcW w:w="546" w:type="dxa"/>
            <w:gridSpan w:val="5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22</w:t>
            </w:r>
          </w:p>
          <w:p w:rsidR="001D28DC" w:rsidRPr="001D28DC" w:rsidRDefault="001D28DC" w:rsidP="001D2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696" w:type="dxa"/>
            <w:gridSpan w:val="4"/>
          </w:tcPr>
          <w:p w:rsidR="001D28DC" w:rsidRPr="001D28DC" w:rsidRDefault="001D28DC" w:rsidP="001D2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1 час</w:t>
            </w:r>
          </w:p>
        </w:tc>
        <w:tc>
          <w:tcPr>
            <w:tcW w:w="1636" w:type="dxa"/>
          </w:tcPr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ar-SA"/>
              </w:rPr>
              <w:t>Обучающее изложение</w:t>
            </w:r>
          </w:p>
        </w:tc>
        <w:tc>
          <w:tcPr>
            <w:tcW w:w="2643" w:type="dxa"/>
          </w:tcPr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Формировать умения учащихся определять тип, тему текста и его части; подбирать заголовок к тексту, передавать содержание текста с использованием тех средств выразительности, которые даны в тексте-образце</w:t>
            </w:r>
          </w:p>
        </w:tc>
        <w:tc>
          <w:tcPr>
            <w:tcW w:w="1564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Изложение, тема, главная мысль, заголовок</w:t>
            </w:r>
          </w:p>
        </w:tc>
        <w:tc>
          <w:tcPr>
            <w:tcW w:w="2646" w:type="dxa"/>
            <w:gridSpan w:val="2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Знание: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 определение темы частей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 xml:space="preserve">Умение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нахождение фрагментов частейтекста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Навык: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составление текста и его проверка</w:t>
            </w:r>
          </w:p>
        </w:tc>
        <w:tc>
          <w:tcPr>
            <w:tcW w:w="3361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>Регулятивные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: развивать рефлексию способов и условий действий, смысловое чтение;</w:t>
            </w:r>
          </w:p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 xml:space="preserve">Познавательные: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осознанно и произвольно строить свои сообщения, анализировать информацию;</w:t>
            </w:r>
          </w:p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 xml:space="preserve">Коммуникативные: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уметь использовать речь для регуляции своего действия. </w:t>
            </w:r>
          </w:p>
        </w:tc>
        <w:tc>
          <w:tcPr>
            <w:tcW w:w="2007" w:type="dxa"/>
            <w:gridSpan w:val="4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Готовность следовать нормам здоровьесберегающего поведения, стабилизация эмоционального состояния для решения различных задач.</w:t>
            </w:r>
          </w:p>
        </w:tc>
        <w:tc>
          <w:tcPr>
            <w:tcW w:w="920" w:type="dxa"/>
            <w:gridSpan w:val="9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97693B" w:rsidRPr="001D28DC" w:rsidTr="00E211C8">
        <w:trPr>
          <w:trHeight w:val="2530"/>
        </w:trPr>
        <w:tc>
          <w:tcPr>
            <w:tcW w:w="546" w:type="dxa"/>
            <w:gridSpan w:val="5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23,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24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696" w:type="dxa"/>
            <w:gridSpan w:val="4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1D28DC" w:rsidRPr="001D28DC" w:rsidRDefault="001D28DC" w:rsidP="00E479A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2 часа</w:t>
            </w:r>
          </w:p>
        </w:tc>
        <w:tc>
          <w:tcPr>
            <w:tcW w:w="1636" w:type="dxa"/>
          </w:tcPr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Части речи. </w:t>
            </w:r>
          </w:p>
        </w:tc>
        <w:tc>
          <w:tcPr>
            <w:tcW w:w="2643" w:type="dxa"/>
          </w:tcPr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Воспроизвести знания учащихся об изученных частях речи, их роли в  речи, </w:t>
            </w:r>
          </w:p>
        </w:tc>
        <w:tc>
          <w:tcPr>
            <w:tcW w:w="1564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Части речи. Имя существитель-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ное, 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имя прилагательное,  глагол,  местоимение.</w:t>
            </w:r>
          </w:p>
        </w:tc>
        <w:tc>
          <w:tcPr>
            <w:tcW w:w="2646" w:type="dxa"/>
            <w:gridSpan w:val="2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Знание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 слова с непроверяемыми написаниями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 xml:space="preserve">Умение: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распознавать части речи с опорой на таблицу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 xml:space="preserve">Навык: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разбор предложений по членам предложений, по частям речи</w:t>
            </w:r>
          </w:p>
        </w:tc>
        <w:tc>
          <w:tcPr>
            <w:tcW w:w="3361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 xml:space="preserve">Регулятивные: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выбирать действия в соответствии с поставленной задачей и условиями её реализации.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 xml:space="preserve">Познавательные: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осознанно и произвольно строить свои сообщения, анализировать информацию.</w:t>
            </w:r>
          </w:p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>Коммуникативные: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уметь использовать речь для регуляции своего действия. </w:t>
            </w:r>
          </w:p>
        </w:tc>
        <w:tc>
          <w:tcPr>
            <w:tcW w:w="2021" w:type="dxa"/>
            <w:gridSpan w:val="5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Осознание ответственности человека за общее благополучие, адекватно воспринимать предложения учителей, товарищей по исправлению допущенных ошибок.</w:t>
            </w:r>
          </w:p>
        </w:tc>
        <w:tc>
          <w:tcPr>
            <w:tcW w:w="906" w:type="dxa"/>
            <w:gridSpan w:val="8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97693B" w:rsidRPr="001D28DC" w:rsidTr="00E211C8">
        <w:trPr>
          <w:trHeight w:val="3811"/>
        </w:trPr>
        <w:tc>
          <w:tcPr>
            <w:tcW w:w="546" w:type="dxa"/>
            <w:gridSpan w:val="5"/>
          </w:tcPr>
          <w:p w:rsidR="001D28DC" w:rsidRPr="001D28DC" w:rsidRDefault="001D28DC" w:rsidP="001D2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1D28DC" w:rsidRPr="001D28DC" w:rsidRDefault="001D28DC" w:rsidP="001D2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1D28DC" w:rsidRPr="001D28DC" w:rsidRDefault="001D28DC" w:rsidP="001D2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1D28DC" w:rsidRPr="001D28DC" w:rsidRDefault="001D28DC" w:rsidP="001D2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25</w:t>
            </w:r>
          </w:p>
        </w:tc>
        <w:tc>
          <w:tcPr>
            <w:tcW w:w="696" w:type="dxa"/>
            <w:gridSpan w:val="4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1D28DC" w:rsidRPr="001D28DC" w:rsidRDefault="001D28DC" w:rsidP="001D2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1 час</w:t>
            </w:r>
          </w:p>
        </w:tc>
        <w:tc>
          <w:tcPr>
            <w:tcW w:w="1636" w:type="dxa"/>
          </w:tcPr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ar-SA"/>
              </w:rPr>
              <w:t>Сочинение по репродукции картины И.Т.Хруцкого «Цветы и плоды»</w:t>
            </w:r>
          </w:p>
        </w:tc>
        <w:tc>
          <w:tcPr>
            <w:tcW w:w="2643" w:type="dxa"/>
          </w:tcPr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Написание по репродукции картины сочинения</w:t>
            </w:r>
          </w:p>
        </w:tc>
        <w:tc>
          <w:tcPr>
            <w:tcW w:w="1564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Текст - описание</w:t>
            </w:r>
          </w:p>
        </w:tc>
        <w:tc>
          <w:tcPr>
            <w:tcW w:w="2646" w:type="dxa"/>
            <w:gridSpan w:val="2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Знание: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анализ содержания картины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 xml:space="preserve">Умение: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высказывать свое отношение к картине, составлять (под руководством учителя) по картине описательный текст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Навык: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 безошибочное написание сочинения, умение работать со словарем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361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 xml:space="preserve">Регулятивные: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применять установленные правила в планировании способа решения, вносить необходимые коррективы в действие после  его завершения на основе его оценки и учета сделанных ошибок.</w:t>
            </w:r>
          </w:p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 xml:space="preserve">Коммуникативные: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умение слушать собеседника, формулировать свои затруднения.</w:t>
            </w:r>
          </w:p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>Познавательные: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контролировать и оценивать процесс и результат деятельности</w:t>
            </w:r>
          </w:p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</w:pPr>
          </w:p>
        </w:tc>
        <w:tc>
          <w:tcPr>
            <w:tcW w:w="2021" w:type="dxa"/>
            <w:gridSpan w:val="5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Адекватно воспринимать предложения учителя и товарищей по исправлению допущенных ошибок.</w:t>
            </w:r>
          </w:p>
        </w:tc>
        <w:tc>
          <w:tcPr>
            <w:tcW w:w="906" w:type="dxa"/>
            <w:gridSpan w:val="8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97693B" w:rsidRPr="001D28DC" w:rsidTr="00E211C8">
        <w:trPr>
          <w:trHeight w:val="2604"/>
        </w:trPr>
        <w:tc>
          <w:tcPr>
            <w:tcW w:w="546" w:type="dxa"/>
            <w:gridSpan w:val="5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26,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27</w:t>
            </w:r>
          </w:p>
          <w:p w:rsidR="001D28DC" w:rsidRPr="001D28DC" w:rsidRDefault="001D28DC" w:rsidP="001D2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696" w:type="dxa"/>
            <w:gridSpan w:val="4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2 часа</w:t>
            </w:r>
          </w:p>
          <w:p w:rsidR="001D28DC" w:rsidRPr="001D28DC" w:rsidRDefault="001D28DC" w:rsidP="001D2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636" w:type="dxa"/>
          </w:tcPr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Имя числительное</w:t>
            </w:r>
          </w:p>
        </w:tc>
        <w:tc>
          <w:tcPr>
            <w:tcW w:w="2643" w:type="dxa"/>
          </w:tcPr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Дать учащимся общее представление об особенностях имени числительного как части речи;  </w:t>
            </w:r>
          </w:p>
        </w:tc>
        <w:tc>
          <w:tcPr>
            <w:tcW w:w="1564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Имя числительное, количество предметов, порядок при счете</w:t>
            </w:r>
          </w:p>
        </w:tc>
        <w:tc>
          <w:tcPr>
            <w:tcW w:w="2646" w:type="dxa"/>
            <w:gridSpan w:val="2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Знание: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научится  определять имена числительные по  обобщенному лексическому значению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Умение: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объяснить значение имен прилагательных в речи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Навык: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запись по памяти</w:t>
            </w:r>
          </w:p>
        </w:tc>
        <w:tc>
          <w:tcPr>
            <w:tcW w:w="3361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>Регулятивные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: выбирать действия в соответствии с поставленной задачей и условиями её реализации.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 xml:space="preserve"> Познавательные: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учить самостоятельно выделять и формулировать познавательную цель, контролировать и оценивать процесс и результат деятельности.</w:t>
            </w:r>
          </w:p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 xml:space="preserve">Коммуникативные: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адекватно использовать речь для планирования и регуляции своего действия.</w:t>
            </w:r>
          </w:p>
        </w:tc>
        <w:tc>
          <w:tcPr>
            <w:tcW w:w="2021" w:type="dxa"/>
            <w:gridSpan w:val="5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Мотивация учебной деятельности, готовность следовать нормам природоохранного нерасточительного здоровьесберегающего поведения.</w:t>
            </w:r>
          </w:p>
        </w:tc>
        <w:tc>
          <w:tcPr>
            <w:tcW w:w="906" w:type="dxa"/>
            <w:gridSpan w:val="8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97693B" w:rsidRPr="001D28DC" w:rsidTr="00E211C8">
        <w:tc>
          <w:tcPr>
            <w:tcW w:w="546" w:type="dxa"/>
            <w:gridSpan w:val="5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28</w:t>
            </w:r>
          </w:p>
          <w:p w:rsidR="001D28DC" w:rsidRPr="001D28DC" w:rsidRDefault="001D28DC" w:rsidP="001D2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696" w:type="dxa"/>
            <w:gridSpan w:val="4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1 час</w:t>
            </w:r>
          </w:p>
          <w:p w:rsidR="001D28DC" w:rsidRPr="001D28DC" w:rsidRDefault="001D28DC" w:rsidP="001D2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636" w:type="dxa"/>
          </w:tcPr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Однокоренные слова.</w:t>
            </w:r>
          </w:p>
        </w:tc>
        <w:tc>
          <w:tcPr>
            <w:tcW w:w="2643" w:type="dxa"/>
          </w:tcPr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Уточнить  представление учащихся о признаках однокоренных слов, воспроизвести знания об одинаковом написании корня в однокоренных словах</w:t>
            </w:r>
          </w:p>
        </w:tc>
        <w:tc>
          <w:tcPr>
            <w:tcW w:w="1564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Корень слова, однокоренные слова. Лексическое значение слов.</w:t>
            </w:r>
          </w:p>
        </w:tc>
        <w:tc>
          <w:tcPr>
            <w:tcW w:w="2646" w:type="dxa"/>
            <w:gridSpan w:val="2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Знание: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распознавать однокоренные слова, выделять в них корень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 xml:space="preserve">Умение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распознавать однокоренные слова в тексте и самостоятельно их записывать   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Навык: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различать, сравнивать однокоренные слова и слова-синонимы, слова с омонимичными корнями</w:t>
            </w:r>
          </w:p>
        </w:tc>
        <w:tc>
          <w:tcPr>
            <w:tcW w:w="3361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 xml:space="preserve">Регулятивные: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развивать эстетические потребности, ценности и чувства.</w:t>
            </w:r>
          </w:p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 xml:space="preserve">Познавательные: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контролировать и оценивать процесс и результат деятельности.</w:t>
            </w:r>
          </w:p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 xml:space="preserve">Коммуникативные: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строить понятные для партнёра высказывания, умение слушать собеседника.</w:t>
            </w:r>
          </w:p>
        </w:tc>
        <w:tc>
          <w:tcPr>
            <w:tcW w:w="2021" w:type="dxa"/>
            <w:gridSpan w:val="5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Навыки сотрудничества в разных ситуациях, умение не создавать конфликтов и находить выходы из спорных ситуаций, принятие образа «хорошего ученика».</w:t>
            </w:r>
          </w:p>
        </w:tc>
        <w:tc>
          <w:tcPr>
            <w:tcW w:w="906" w:type="dxa"/>
            <w:gridSpan w:val="8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97693B" w:rsidRPr="001D28DC" w:rsidTr="00E211C8">
        <w:tc>
          <w:tcPr>
            <w:tcW w:w="546" w:type="dxa"/>
            <w:gridSpan w:val="5"/>
          </w:tcPr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29</w:t>
            </w:r>
          </w:p>
        </w:tc>
        <w:tc>
          <w:tcPr>
            <w:tcW w:w="696" w:type="dxa"/>
            <w:gridSpan w:val="4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1 час</w:t>
            </w:r>
          </w:p>
          <w:p w:rsidR="001D28DC" w:rsidRPr="001D28DC" w:rsidRDefault="001D28DC" w:rsidP="001D2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636" w:type="dxa"/>
          </w:tcPr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Звуки и буквы. Гласные звуки и буквы для их обозначения.</w:t>
            </w:r>
          </w:p>
        </w:tc>
        <w:tc>
          <w:tcPr>
            <w:tcW w:w="2643" w:type="dxa"/>
          </w:tcPr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Воспроизвести знания учащихся о гласных звуках и буквах, их обозначающих, </w:t>
            </w:r>
          </w:p>
        </w:tc>
        <w:tc>
          <w:tcPr>
            <w:tcW w:w="1564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Гласные звуки, буквы. Звуки ударные, безударные. Слог. </w:t>
            </w:r>
          </w:p>
        </w:tc>
        <w:tc>
          <w:tcPr>
            <w:tcW w:w="2646" w:type="dxa"/>
            <w:gridSpan w:val="2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Знание: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 различать слово и слог, букву и звук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Умение: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правильно определять количество слогов в словах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Навык: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определение буквы для обозначения безударного гласного звука в словах.</w:t>
            </w:r>
          </w:p>
        </w:tc>
        <w:tc>
          <w:tcPr>
            <w:tcW w:w="3361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 xml:space="preserve">Регулятивные: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развивать эстетические потребности, ценности и чувства.</w:t>
            </w:r>
          </w:p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 xml:space="preserve">Познавательные: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контролировать и оценивать процесс и результат деятельности.</w:t>
            </w:r>
          </w:p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 xml:space="preserve">Коммуникативные: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строить понятные для партнёра высказывания, умение слушать собеседника.</w:t>
            </w:r>
          </w:p>
        </w:tc>
        <w:tc>
          <w:tcPr>
            <w:tcW w:w="2021" w:type="dxa"/>
            <w:gridSpan w:val="5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Мотивация учебной деятельности, принятие образа «хорошего ученика», концентрация воли для преодоления интеллектуальных затруднений.</w:t>
            </w:r>
          </w:p>
        </w:tc>
        <w:tc>
          <w:tcPr>
            <w:tcW w:w="906" w:type="dxa"/>
            <w:gridSpan w:val="8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97693B" w:rsidRPr="001D28DC" w:rsidTr="00E211C8">
        <w:tc>
          <w:tcPr>
            <w:tcW w:w="546" w:type="dxa"/>
            <w:gridSpan w:val="5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30</w:t>
            </w:r>
          </w:p>
          <w:p w:rsidR="001D28DC" w:rsidRPr="001D28DC" w:rsidRDefault="001D28DC" w:rsidP="001D2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696" w:type="dxa"/>
            <w:gridSpan w:val="4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1 час</w:t>
            </w:r>
          </w:p>
          <w:p w:rsidR="001D28DC" w:rsidRPr="001D28DC" w:rsidRDefault="001D28DC" w:rsidP="001D2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636" w:type="dxa"/>
          </w:tcPr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Звуки и буквы. Согласные звуки и буквы для их обозначения.</w:t>
            </w:r>
          </w:p>
        </w:tc>
        <w:tc>
          <w:tcPr>
            <w:tcW w:w="2643" w:type="dxa"/>
          </w:tcPr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Воспроизвести знания учащихся о согласных звуках и буквах, обозначающих согласные звуки</w:t>
            </w:r>
          </w:p>
        </w:tc>
        <w:tc>
          <w:tcPr>
            <w:tcW w:w="1564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Звуки согласные, парные, непарные, звонкие, глухие, твердые, мягкие.</w:t>
            </w:r>
          </w:p>
        </w:tc>
        <w:tc>
          <w:tcPr>
            <w:tcW w:w="2646" w:type="dxa"/>
            <w:gridSpan w:val="2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Знание: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 согласные звуки и буквы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Умение: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работа с таблицей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 xml:space="preserve">Навык: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написание буквосочетаний с шипящими согласными звуками</w:t>
            </w:r>
          </w:p>
        </w:tc>
        <w:tc>
          <w:tcPr>
            <w:tcW w:w="3361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>Регулятивные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: развивать эстетические потребности, ценности и чувства.</w:t>
            </w:r>
          </w:p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 xml:space="preserve">Познавательные: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контролировать и оценивать процесс и результат деятельности.</w:t>
            </w:r>
          </w:p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>Коммуникативные: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умение слушать собеседника, формулировать свои затруднения.</w:t>
            </w:r>
          </w:p>
        </w:tc>
        <w:tc>
          <w:tcPr>
            <w:tcW w:w="2021" w:type="dxa"/>
            <w:gridSpan w:val="5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Мотивация учебной деятельности, принятие образа «хорошего ученика», навыки сотрудничества в разных ситуациях, умение не создавать конфликтов и находить выходы из спорных ситуаций.</w:t>
            </w:r>
          </w:p>
        </w:tc>
        <w:tc>
          <w:tcPr>
            <w:tcW w:w="906" w:type="dxa"/>
            <w:gridSpan w:val="8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97693B" w:rsidRPr="001D28DC" w:rsidTr="00E211C8">
        <w:trPr>
          <w:trHeight w:val="2852"/>
        </w:trPr>
        <w:tc>
          <w:tcPr>
            <w:tcW w:w="546" w:type="dxa"/>
            <w:gridSpan w:val="5"/>
          </w:tcPr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31</w:t>
            </w:r>
          </w:p>
        </w:tc>
        <w:tc>
          <w:tcPr>
            <w:tcW w:w="696" w:type="dxa"/>
            <w:gridSpan w:val="4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1 час</w:t>
            </w:r>
          </w:p>
          <w:p w:rsidR="001D28DC" w:rsidRPr="001D28DC" w:rsidRDefault="001D28DC" w:rsidP="001D2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636" w:type="dxa"/>
          </w:tcPr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Правописание слов с парными по глухости – звонкости согласными звуками на конце слова и  в корне.</w:t>
            </w:r>
          </w:p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643" w:type="dxa"/>
          </w:tcPr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Совершенствовать умения учащихся правильно обозначать на письме парные по глухости-звонкости согласные звуки.</w:t>
            </w:r>
          </w:p>
        </w:tc>
        <w:tc>
          <w:tcPr>
            <w:tcW w:w="1564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Орфограмма</w:t>
            </w:r>
          </w:p>
        </w:tc>
        <w:tc>
          <w:tcPr>
            <w:tcW w:w="2646" w:type="dxa"/>
            <w:gridSpan w:val="2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Знание: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определять качественную характеристику гласных и согласных звуков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Умение: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 определять наличие в словах изученных орфограмм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Навык: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подбирать проверочные слова</w:t>
            </w:r>
          </w:p>
        </w:tc>
        <w:tc>
          <w:tcPr>
            <w:tcW w:w="3361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>Регулятивные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: развивать эстетические потребности, ценности и чувства.</w:t>
            </w:r>
          </w:p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 xml:space="preserve">Познавательные: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контролировать и оценивать процесс и результат деятельности.</w:t>
            </w:r>
          </w:p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 xml:space="preserve">Коммуникативные: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умение слушать собеседника, формулировать свои затруднения.</w:t>
            </w:r>
          </w:p>
        </w:tc>
        <w:tc>
          <w:tcPr>
            <w:tcW w:w="2021" w:type="dxa"/>
            <w:gridSpan w:val="5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Мотивация учебной деятельности, принятие образа «хорошего ученика».</w:t>
            </w:r>
          </w:p>
        </w:tc>
        <w:tc>
          <w:tcPr>
            <w:tcW w:w="906" w:type="dxa"/>
            <w:gridSpan w:val="8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97693B" w:rsidRPr="001D28DC" w:rsidTr="00E211C8">
        <w:trPr>
          <w:trHeight w:val="726"/>
        </w:trPr>
        <w:tc>
          <w:tcPr>
            <w:tcW w:w="546" w:type="dxa"/>
            <w:gridSpan w:val="5"/>
          </w:tcPr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32</w:t>
            </w:r>
          </w:p>
        </w:tc>
        <w:tc>
          <w:tcPr>
            <w:tcW w:w="696" w:type="dxa"/>
            <w:gridSpan w:val="4"/>
          </w:tcPr>
          <w:p w:rsidR="001D28DC" w:rsidRPr="001D28DC" w:rsidRDefault="001D28DC" w:rsidP="001D2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1 час</w:t>
            </w:r>
          </w:p>
        </w:tc>
        <w:tc>
          <w:tcPr>
            <w:tcW w:w="1636" w:type="dxa"/>
          </w:tcPr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Разделительный мягкий знак.</w:t>
            </w:r>
          </w:p>
        </w:tc>
        <w:tc>
          <w:tcPr>
            <w:tcW w:w="2643" w:type="dxa"/>
          </w:tcPr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Совершенствовать умения писать слова с разделительным мягким знаком</w:t>
            </w:r>
          </w:p>
        </w:tc>
        <w:tc>
          <w:tcPr>
            <w:tcW w:w="1564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Орфограмма</w:t>
            </w:r>
          </w:p>
        </w:tc>
        <w:tc>
          <w:tcPr>
            <w:tcW w:w="2646" w:type="dxa"/>
            <w:gridSpan w:val="2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Умение: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 определять наличие в словах изученных орфограмм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Навык: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подбирать проверочные слова</w:t>
            </w:r>
          </w:p>
        </w:tc>
        <w:tc>
          <w:tcPr>
            <w:tcW w:w="3361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>Регулятивные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: развивать эстетические потребности, ценности и чувства.</w:t>
            </w:r>
          </w:p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 xml:space="preserve">Познавательные: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контролировать и оценивать процесс и результат деятельности.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 xml:space="preserve">Коммуникативные: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умение слушать собеседника, формулировать свои затруднения.</w:t>
            </w:r>
          </w:p>
        </w:tc>
        <w:tc>
          <w:tcPr>
            <w:tcW w:w="2021" w:type="dxa"/>
            <w:gridSpan w:val="5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Мотивация учебной деятельности, принятие образа «хорошего ученика».</w:t>
            </w:r>
          </w:p>
        </w:tc>
        <w:tc>
          <w:tcPr>
            <w:tcW w:w="906" w:type="dxa"/>
            <w:gridSpan w:val="8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97693B" w:rsidRPr="001D28DC" w:rsidTr="00E211C8">
        <w:trPr>
          <w:trHeight w:val="2070"/>
        </w:trPr>
        <w:tc>
          <w:tcPr>
            <w:tcW w:w="546" w:type="dxa"/>
            <w:gridSpan w:val="5"/>
          </w:tcPr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33</w:t>
            </w:r>
          </w:p>
        </w:tc>
        <w:tc>
          <w:tcPr>
            <w:tcW w:w="696" w:type="dxa"/>
            <w:gridSpan w:val="4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1 час</w:t>
            </w:r>
          </w:p>
          <w:p w:rsidR="001D28DC" w:rsidRPr="001D28DC" w:rsidRDefault="001D28DC" w:rsidP="001D2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636" w:type="dxa"/>
          </w:tcPr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ar-SA"/>
              </w:rPr>
              <w:t>Обучающее изложение</w:t>
            </w:r>
          </w:p>
        </w:tc>
        <w:tc>
          <w:tcPr>
            <w:tcW w:w="2643" w:type="dxa"/>
          </w:tcPr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Учить определять тему текста и его частей, подбирать языковой материал соответственно вопросам плана, последовательно излагать содержание текста</w:t>
            </w:r>
          </w:p>
        </w:tc>
        <w:tc>
          <w:tcPr>
            <w:tcW w:w="1564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Текст, части текста. Тема. Заголовок. Описание. </w:t>
            </w:r>
          </w:p>
        </w:tc>
        <w:tc>
          <w:tcPr>
            <w:tcW w:w="2646" w:type="dxa"/>
            <w:gridSpan w:val="2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 xml:space="preserve">Знание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определение типа текста, его структуры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Умение: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писать  изложение в соответствии с поставленной задачей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Навык: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написание слов с изученными орфограммами</w:t>
            </w:r>
          </w:p>
        </w:tc>
        <w:tc>
          <w:tcPr>
            <w:tcW w:w="3361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 xml:space="preserve">Регулятивные: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развивать смысловое чтение, подведение под понятие на основе распознавания объектов.</w:t>
            </w:r>
          </w:p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 xml:space="preserve">Познавательные: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контролировать и оценивать процесс и результат деятельности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>.</w:t>
            </w:r>
          </w:p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 xml:space="preserve">Коммуникативные: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умение слушать собеседника, формулировать свои затруднения.</w:t>
            </w:r>
          </w:p>
        </w:tc>
        <w:tc>
          <w:tcPr>
            <w:tcW w:w="2021" w:type="dxa"/>
            <w:gridSpan w:val="5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Мотивация учебной деятельности, принятие образа «хорошего ученика».</w:t>
            </w:r>
          </w:p>
        </w:tc>
        <w:tc>
          <w:tcPr>
            <w:tcW w:w="906" w:type="dxa"/>
            <w:gridSpan w:val="8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97693B" w:rsidRPr="001D28DC" w:rsidTr="00E211C8">
        <w:trPr>
          <w:trHeight w:val="941"/>
        </w:trPr>
        <w:tc>
          <w:tcPr>
            <w:tcW w:w="546" w:type="dxa"/>
            <w:gridSpan w:val="5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34</w:t>
            </w:r>
          </w:p>
        </w:tc>
        <w:tc>
          <w:tcPr>
            <w:tcW w:w="696" w:type="dxa"/>
            <w:gridSpan w:val="4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1 час</w:t>
            </w:r>
          </w:p>
        </w:tc>
        <w:tc>
          <w:tcPr>
            <w:tcW w:w="1636" w:type="dxa"/>
          </w:tcPr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ar-SA"/>
              </w:rPr>
              <w:t>Проект «Рассказ о слове»</w:t>
            </w:r>
          </w:p>
        </w:tc>
        <w:tc>
          <w:tcPr>
            <w:tcW w:w="2643" w:type="dxa"/>
          </w:tcPr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Умение подбирать текстовую информацию, выделять главное и представлять свой проект.</w:t>
            </w:r>
          </w:p>
        </w:tc>
        <w:tc>
          <w:tcPr>
            <w:tcW w:w="1564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646" w:type="dxa"/>
            <w:gridSpan w:val="2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361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021" w:type="dxa"/>
            <w:gridSpan w:val="5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906" w:type="dxa"/>
            <w:gridSpan w:val="8"/>
          </w:tcPr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97693B" w:rsidRPr="001D28DC" w:rsidTr="00E211C8">
        <w:trPr>
          <w:trHeight w:val="475"/>
        </w:trPr>
        <w:tc>
          <w:tcPr>
            <w:tcW w:w="546" w:type="dxa"/>
            <w:gridSpan w:val="5"/>
          </w:tcPr>
          <w:p w:rsidR="001D28DC" w:rsidRPr="001D28DC" w:rsidRDefault="001D28DC" w:rsidP="001D2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35</w:t>
            </w:r>
          </w:p>
        </w:tc>
        <w:tc>
          <w:tcPr>
            <w:tcW w:w="696" w:type="dxa"/>
            <w:gridSpan w:val="4"/>
          </w:tcPr>
          <w:p w:rsidR="001D28DC" w:rsidRPr="001D28DC" w:rsidRDefault="001D28DC" w:rsidP="001D2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1 час</w:t>
            </w:r>
          </w:p>
        </w:tc>
        <w:tc>
          <w:tcPr>
            <w:tcW w:w="1636" w:type="dxa"/>
          </w:tcPr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ar-SA"/>
              </w:rPr>
              <w:t>Контрольный диктант по теме «Слово в языке и речи»</w:t>
            </w:r>
          </w:p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ar-SA"/>
              </w:rPr>
            </w:pPr>
          </w:p>
        </w:tc>
        <w:tc>
          <w:tcPr>
            <w:tcW w:w="2643" w:type="dxa"/>
          </w:tcPr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Проверка навыка грамотного письма, умения находить в предложениях главные члены, определять части речи, находить однокоренные слова, выделять в словах корень</w:t>
            </w:r>
          </w:p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564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646" w:type="dxa"/>
            <w:gridSpan w:val="2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361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021" w:type="dxa"/>
            <w:gridSpan w:val="5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906" w:type="dxa"/>
            <w:gridSpan w:val="8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1D28DC" w:rsidRPr="001D28DC" w:rsidTr="00DC570A">
        <w:trPr>
          <w:trHeight w:val="871"/>
        </w:trPr>
        <w:tc>
          <w:tcPr>
            <w:tcW w:w="16019" w:type="dxa"/>
            <w:gridSpan w:val="28"/>
            <w:shd w:val="clear" w:color="auto" w:fill="FFFFFF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СОСТАВ СЛОВА (16 ч.)</w:t>
            </w:r>
          </w:p>
        </w:tc>
      </w:tr>
      <w:tr w:rsidR="0097693B" w:rsidRPr="001D28DC" w:rsidTr="00E211C8">
        <w:trPr>
          <w:trHeight w:val="2009"/>
        </w:trPr>
        <w:tc>
          <w:tcPr>
            <w:tcW w:w="484" w:type="dxa"/>
          </w:tcPr>
          <w:p w:rsidR="001D28DC" w:rsidRPr="001D28DC" w:rsidRDefault="001D28DC" w:rsidP="001D2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36</w:t>
            </w:r>
          </w:p>
        </w:tc>
        <w:tc>
          <w:tcPr>
            <w:tcW w:w="758" w:type="dxa"/>
            <w:gridSpan w:val="8"/>
          </w:tcPr>
          <w:p w:rsidR="001D28DC" w:rsidRPr="001D28DC" w:rsidRDefault="001D28DC" w:rsidP="001D2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1 час</w:t>
            </w:r>
          </w:p>
        </w:tc>
        <w:tc>
          <w:tcPr>
            <w:tcW w:w="1636" w:type="dxa"/>
          </w:tcPr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Работа над ошибками.</w:t>
            </w:r>
          </w:p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Корень слова. Однокоренные слова.</w:t>
            </w:r>
          </w:p>
        </w:tc>
        <w:tc>
          <w:tcPr>
            <w:tcW w:w="2643" w:type="dxa"/>
          </w:tcPr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Уточнить  представление учащихся о признаках понятий «однокоренные слова», «корень слова»</w:t>
            </w:r>
          </w:p>
        </w:tc>
        <w:tc>
          <w:tcPr>
            <w:tcW w:w="1564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Однокоренные слова. Корень слова. Общее лексическое значение.</w:t>
            </w:r>
          </w:p>
        </w:tc>
        <w:tc>
          <w:tcPr>
            <w:tcW w:w="2646" w:type="dxa"/>
            <w:gridSpan w:val="2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Знание: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общее лексическое значение слов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Умение: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различать однокоренные слова  и выделять в них корень слова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Навык: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работа со словарем однокоренных слов</w:t>
            </w:r>
          </w:p>
        </w:tc>
        <w:tc>
          <w:tcPr>
            <w:tcW w:w="3361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 xml:space="preserve">Регулятивные: 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узнавать, называть и определять объекты и явления окружающей действительности в соответствии с содержанием учебных предметов.</w:t>
            </w:r>
          </w:p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 xml:space="preserve">Познавательные: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использовать знаково-символические средства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 xml:space="preserve">Коммуникативные: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выполнять учебные действия </w:t>
            </w:r>
          </w:p>
        </w:tc>
        <w:tc>
          <w:tcPr>
            <w:tcW w:w="2021" w:type="dxa"/>
            <w:gridSpan w:val="5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Развитие чувства эмпатии, как понимание чувств других людей и сопереживания им.</w:t>
            </w:r>
          </w:p>
        </w:tc>
        <w:tc>
          <w:tcPr>
            <w:tcW w:w="906" w:type="dxa"/>
            <w:gridSpan w:val="8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97693B" w:rsidRPr="001D28DC" w:rsidTr="00E211C8">
        <w:trPr>
          <w:trHeight w:val="1302"/>
        </w:trPr>
        <w:tc>
          <w:tcPr>
            <w:tcW w:w="484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37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1D28DC" w:rsidRPr="001D28DC" w:rsidRDefault="001D28DC" w:rsidP="001D2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758" w:type="dxa"/>
            <w:gridSpan w:val="8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1 час</w:t>
            </w:r>
          </w:p>
          <w:p w:rsidR="001D28DC" w:rsidRPr="001D28DC" w:rsidRDefault="001D28DC" w:rsidP="001D2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636" w:type="dxa"/>
          </w:tcPr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Чередование согласных в корне.</w:t>
            </w:r>
          </w:p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643" w:type="dxa"/>
            <w:vMerge w:val="restart"/>
          </w:tcPr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Дать учащимся представление о чередующихся согласных звуках в корне слова</w:t>
            </w:r>
          </w:p>
        </w:tc>
        <w:tc>
          <w:tcPr>
            <w:tcW w:w="1564" w:type="dxa"/>
            <w:vMerge w:val="restart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Корень слова. Чередование согласных, сложные слова</w:t>
            </w:r>
          </w:p>
        </w:tc>
        <w:tc>
          <w:tcPr>
            <w:tcW w:w="2646" w:type="dxa"/>
            <w:gridSpan w:val="2"/>
            <w:vMerge w:val="restart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Знание: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чередование согласных в корне 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Умение: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 одинаково писать гласные и согласные в корне  однокоренных слов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Навык: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подбирать примеры однокоренных слов</w:t>
            </w:r>
          </w:p>
        </w:tc>
        <w:tc>
          <w:tcPr>
            <w:tcW w:w="3361" w:type="dxa"/>
            <w:vMerge w:val="restart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 xml:space="preserve">Регулятивные: 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узнавать, называть и определять объекты и явления окружающей действительности в соответствии с содержанием учебных предметов.</w:t>
            </w:r>
          </w:p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 xml:space="preserve">Познавательные: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осознанно и правильно строить сообщения в устной  и письменной форме.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 xml:space="preserve">Коммуникативные: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выполнять учебные действия </w:t>
            </w:r>
          </w:p>
        </w:tc>
        <w:tc>
          <w:tcPr>
            <w:tcW w:w="2021" w:type="dxa"/>
            <w:gridSpan w:val="5"/>
            <w:vMerge w:val="restart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Формирование этических чувств, прежде всего доброжелательности и эмоционально-нравственной отзывчивости.</w:t>
            </w:r>
          </w:p>
        </w:tc>
        <w:tc>
          <w:tcPr>
            <w:tcW w:w="906" w:type="dxa"/>
            <w:gridSpan w:val="8"/>
            <w:vMerge w:val="restart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97693B" w:rsidRPr="001D28DC" w:rsidTr="00E211C8">
        <w:trPr>
          <w:trHeight w:val="1002"/>
        </w:trPr>
        <w:tc>
          <w:tcPr>
            <w:tcW w:w="484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38</w:t>
            </w:r>
          </w:p>
          <w:p w:rsidR="001D28DC" w:rsidRPr="001D28DC" w:rsidRDefault="001D28DC" w:rsidP="001D2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758" w:type="dxa"/>
            <w:gridSpan w:val="8"/>
          </w:tcPr>
          <w:p w:rsidR="001D28DC" w:rsidRPr="001D28DC" w:rsidRDefault="001D28DC" w:rsidP="001D2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1 час</w:t>
            </w:r>
          </w:p>
        </w:tc>
        <w:tc>
          <w:tcPr>
            <w:tcW w:w="1636" w:type="dxa"/>
          </w:tcPr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Сложные слова</w:t>
            </w:r>
          </w:p>
        </w:tc>
        <w:tc>
          <w:tcPr>
            <w:tcW w:w="2643" w:type="dxa"/>
            <w:vMerge/>
          </w:tcPr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564" w:type="dxa"/>
            <w:vMerge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646" w:type="dxa"/>
            <w:gridSpan w:val="2"/>
            <w:vMerge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</w:p>
        </w:tc>
        <w:tc>
          <w:tcPr>
            <w:tcW w:w="3361" w:type="dxa"/>
            <w:vMerge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</w:pPr>
          </w:p>
        </w:tc>
        <w:tc>
          <w:tcPr>
            <w:tcW w:w="2021" w:type="dxa"/>
            <w:gridSpan w:val="5"/>
            <w:vMerge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906" w:type="dxa"/>
            <w:gridSpan w:val="8"/>
            <w:vMerge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97693B" w:rsidRPr="001D28DC" w:rsidTr="00E211C8">
        <w:trPr>
          <w:trHeight w:val="2300"/>
        </w:trPr>
        <w:tc>
          <w:tcPr>
            <w:tcW w:w="484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39,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40,</w:t>
            </w:r>
          </w:p>
          <w:p w:rsidR="007C1B72" w:rsidRDefault="007C1B72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7C1B72" w:rsidRDefault="007C1B72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7C1B72" w:rsidRDefault="007C1B72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7C1B72" w:rsidRDefault="007C1B72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7C1B72" w:rsidRDefault="007C1B72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7C1B72" w:rsidRDefault="007C1B72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7C1B72" w:rsidRDefault="007C1B72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7C1B72" w:rsidRDefault="007C1B72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41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1D28DC" w:rsidRPr="001D28DC" w:rsidRDefault="001D28DC" w:rsidP="001D2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758" w:type="dxa"/>
            <w:gridSpan w:val="8"/>
          </w:tcPr>
          <w:p w:rsidR="001D28DC" w:rsidRPr="001D28DC" w:rsidRDefault="007C1B72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2</w:t>
            </w:r>
            <w:r w:rsidR="001D28DC"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часа</w:t>
            </w:r>
          </w:p>
          <w:p w:rsidR="001D28DC" w:rsidRDefault="001D28DC" w:rsidP="001D2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7C1B72" w:rsidRDefault="007C1B72" w:rsidP="001D2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7C1B72" w:rsidRDefault="007C1B72" w:rsidP="001D2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7C1B72" w:rsidRDefault="007C1B72" w:rsidP="001D2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7C1B72" w:rsidRDefault="007C1B72" w:rsidP="001D2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7C1B72" w:rsidRDefault="007C1B72" w:rsidP="001D2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7C1B72" w:rsidRDefault="007C1B72" w:rsidP="001D2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7C1B72" w:rsidRDefault="007C1B72" w:rsidP="001D2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7C1B72" w:rsidRDefault="007C1B72" w:rsidP="001D2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7C1B72" w:rsidRDefault="00E211C8" w:rsidP="00E211C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1 час</w:t>
            </w:r>
          </w:p>
          <w:p w:rsidR="00E211C8" w:rsidRDefault="00E211C8" w:rsidP="001D2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E211C8" w:rsidRPr="001D28DC" w:rsidRDefault="00E211C8" w:rsidP="001D2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636" w:type="dxa"/>
          </w:tcPr>
          <w:p w:rsidR="00E211C8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Формы слова. Окончание</w:t>
            </w:r>
          </w:p>
          <w:p w:rsidR="00E211C8" w:rsidRPr="00E211C8" w:rsidRDefault="00E211C8" w:rsidP="00E211C8">
            <w:pP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E211C8" w:rsidRPr="00E211C8" w:rsidRDefault="00E211C8" w:rsidP="00E211C8">
            <w:pP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E211C8" w:rsidRPr="00E211C8" w:rsidRDefault="00E211C8" w:rsidP="00E211C8">
            <w:pP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E211C8" w:rsidRDefault="00E211C8" w:rsidP="00E211C8">
            <w:pP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1D28DC" w:rsidRPr="00E211C8" w:rsidRDefault="00E211C8" w:rsidP="00E211C8">
            <w:pP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Резерв </w:t>
            </w:r>
          </w:p>
        </w:tc>
        <w:tc>
          <w:tcPr>
            <w:tcW w:w="2643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Развивать умение распознавать формы одного слова, формировать представление об окончании как об изменяемой части слова, его роли в образовании форм слова, его роли в словосочетании </w:t>
            </w:r>
          </w:p>
        </w:tc>
        <w:tc>
          <w:tcPr>
            <w:tcW w:w="1564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Форма слова. Окончание. </w:t>
            </w:r>
          </w:p>
        </w:tc>
        <w:tc>
          <w:tcPr>
            <w:tcW w:w="2646" w:type="dxa"/>
            <w:gridSpan w:val="2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 xml:space="preserve">Знание: 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при изменении формы слова лексическое значение остается без изменения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Умение: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 изменять форму слова</w:t>
            </w:r>
          </w:p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Навык: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связь слов в словосочетании </w:t>
            </w:r>
          </w:p>
        </w:tc>
        <w:tc>
          <w:tcPr>
            <w:tcW w:w="3361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>Регулятивные: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 узнавать, называть и определять объекты и явления окружающей действительности в соответствии с содержанием учебных предметов.</w:t>
            </w:r>
          </w:p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 xml:space="preserve">Познавательные: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использовать знаково-символические средства</w:t>
            </w:r>
          </w:p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 xml:space="preserve">Коммуникативные: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адекватно использовать речь для планирования и регуляции своей деятельности.</w:t>
            </w:r>
          </w:p>
        </w:tc>
        <w:tc>
          <w:tcPr>
            <w:tcW w:w="2021" w:type="dxa"/>
            <w:gridSpan w:val="5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Формирование этических чувств, прежде всего доброжелательности и эмоционально-нравственной отзывчивости.</w:t>
            </w:r>
          </w:p>
        </w:tc>
        <w:tc>
          <w:tcPr>
            <w:tcW w:w="906" w:type="dxa"/>
            <w:gridSpan w:val="8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97693B" w:rsidRPr="001D28DC" w:rsidTr="00E211C8">
        <w:tc>
          <w:tcPr>
            <w:tcW w:w="484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1D28DC" w:rsidRPr="001D28DC" w:rsidRDefault="001D28DC" w:rsidP="001D2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758" w:type="dxa"/>
            <w:gridSpan w:val="8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1D28DC" w:rsidRPr="001D28DC" w:rsidRDefault="001D28DC" w:rsidP="001D2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636" w:type="dxa"/>
            <w:vMerge w:val="restart"/>
          </w:tcPr>
          <w:p w:rsidR="001D28DC" w:rsidRPr="00DC570A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</w:p>
          <w:p w:rsidR="001D28DC" w:rsidRPr="00DC570A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</w:p>
          <w:p w:rsid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  <w:r w:rsidRPr="00DC570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Приставка</w:t>
            </w:r>
            <w:r w:rsidR="0049499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.</w:t>
            </w:r>
          </w:p>
          <w:p w:rsidR="0049499C" w:rsidRPr="00DC570A" w:rsidRDefault="0049499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Значения приставок.</w:t>
            </w:r>
          </w:p>
        </w:tc>
        <w:tc>
          <w:tcPr>
            <w:tcW w:w="2643" w:type="dxa"/>
            <w:vMerge w:val="restart"/>
          </w:tcPr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Формировать представление учащихся о приставке как значимой части слова, познакомить учащихся со значением приставок, развивать умение находить приставку в слове, образовывать однокоренные слова с приставками </w:t>
            </w:r>
          </w:p>
        </w:tc>
        <w:tc>
          <w:tcPr>
            <w:tcW w:w="1564" w:type="dxa"/>
            <w:vMerge w:val="restart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Корень слова. Приставка.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Однокоренные слова.</w:t>
            </w:r>
          </w:p>
        </w:tc>
        <w:tc>
          <w:tcPr>
            <w:tcW w:w="2646" w:type="dxa"/>
            <w:gridSpan w:val="2"/>
            <w:vMerge w:val="restart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Знание: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приставка, ее значение в слове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 xml:space="preserve">Умение: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нахождение приставок в словах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 xml:space="preserve">Навык 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образование новых глаголов с помощью различных приставок</w:t>
            </w:r>
          </w:p>
        </w:tc>
        <w:tc>
          <w:tcPr>
            <w:tcW w:w="3361" w:type="dxa"/>
            <w:vMerge w:val="restart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</w:pP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</w:pP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 xml:space="preserve">Регулятивные: 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узнавать, называть и определять объекты и явления окружающей действительности в соответствии с содержанием учебных предметов.</w:t>
            </w:r>
          </w:p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 xml:space="preserve">Познавательные: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ставить и формулировать проблемы.</w:t>
            </w:r>
          </w:p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 xml:space="preserve">Коммуникативные: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ставить вопросы, обращаться за помощью.</w:t>
            </w:r>
          </w:p>
        </w:tc>
        <w:tc>
          <w:tcPr>
            <w:tcW w:w="2021" w:type="dxa"/>
            <w:gridSpan w:val="5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906" w:type="dxa"/>
            <w:gridSpan w:val="8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97693B" w:rsidRPr="001D28DC" w:rsidTr="00E211C8">
        <w:tc>
          <w:tcPr>
            <w:tcW w:w="484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42,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43,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44</w:t>
            </w:r>
          </w:p>
          <w:p w:rsidR="001D28DC" w:rsidRPr="001D28DC" w:rsidRDefault="001D28DC" w:rsidP="001D2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758" w:type="dxa"/>
            <w:gridSpan w:val="8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3 часа</w:t>
            </w:r>
          </w:p>
          <w:p w:rsidR="001D28DC" w:rsidRPr="001D28DC" w:rsidRDefault="001D28DC" w:rsidP="001D2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636" w:type="dxa"/>
            <w:vMerge/>
          </w:tcPr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643" w:type="dxa"/>
            <w:vMerge/>
          </w:tcPr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564" w:type="dxa"/>
            <w:vMerge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646" w:type="dxa"/>
            <w:gridSpan w:val="2"/>
            <w:vMerge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361" w:type="dxa"/>
            <w:vMerge/>
          </w:tcPr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029" w:type="dxa"/>
            <w:gridSpan w:val="6"/>
            <w:vMerge w:val="restart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Формирование положительного отношения к обучению.</w:t>
            </w:r>
          </w:p>
        </w:tc>
        <w:tc>
          <w:tcPr>
            <w:tcW w:w="898" w:type="dxa"/>
            <w:gridSpan w:val="7"/>
            <w:vMerge w:val="restart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97693B" w:rsidRPr="001D28DC" w:rsidTr="00E211C8">
        <w:tc>
          <w:tcPr>
            <w:tcW w:w="484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ar-SA"/>
              </w:rPr>
            </w:pPr>
          </w:p>
          <w:p w:rsidR="001D28DC" w:rsidRPr="001D28DC" w:rsidRDefault="001D28DC" w:rsidP="001D2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758" w:type="dxa"/>
            <w:gridSpan w:val="8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ar-SA"/>
              </w:rPr>
            </w:pPr>
          </w:p>
          <w:p w:rsidR="001D28DC" w:rsidRPr="001D28DC" w:rsidRDefault="001D28DC" w:rsidP="001D2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636" w:type="dxa"/>
            <w:vMerge/>
          </w:tcPr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643" w:type="dxa"/>
            <w:vMerge/>
          </w:tcPr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564" w:type="dxa"/>
            <w:vMerge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646" w:type="dxa"/>
            <w:gridSpan w:val="2"/>
            <w:vMerge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361" w:type="dxa"/>
            <w:vMerge/>
          </w:tcPr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029" w:type="dxa"/>
            <w:gridSpan w:val="6"/>
            <w:vMerge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898" w:type="dxa"/>
            <w:gridSpan w:val="7"/>
            <w:vMerge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97693B" w:rsidRPr="001D28DC" w:rsidTr="00E211C8">
        <w:trPr>
          <w:trHeight w:val="2770"/>
        </w:trPr>
        <w:tc>
          <w:tcPr>
            <w:tcW w:w="484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45,</w:t>
            </w:r>
          </w:p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46</w:t>
            </w:r>
          </w:p>
        </w:tc>
        <w:tc>
          <w:tcPr>
            <w:tcW w:w="758" w:type="dxa"/>
            <w:gridSpan w:val="8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2 часа</w:t>
            </w:r>
          </w:p>
          <w:p w:rsidR="001D28DC" w:rsidRPr="001D28DC" w:rsidRDefault="001D28DC" w:rsidP="001D2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636" w:type="dxa"/>
          </w:tcPr>
          <w:p w:rsidR="00E479AC" w:rsidRDefault="00E479A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Суффикс</w:t>
            </w:r>
            <w:r w:rsidR="0049499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.</w:t>
            </w:r>
          </w:p>
          <w:p w:rsidR="0049499C" w:rsidRPr="001D28DC" w:rsidRDefault="0049499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Значения суффиксов.</w:t>
            </w:r>
          </w:p>
        </w:tc>
        <w:tc>
          <w:tcPr>
            <w:tcW w:w="2643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Формировать представление учащихся о суффиксе как значимой части слова, ознакомить со значением некоторых суффиксов, развивать умение находить в словах суффиксы</w:t>
            </w:r>
          </w:p>
        </w:tc>
        <w:tc>
          <w:tcPr>
            <w:tcW w:w="1564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Однокоренные слова. Корень слова. Окончание. Суффикс.</w:t>
            </w:r>
          </w:p>
        </w:tc>
        <w:tc>
          <w:tcPr>
            <w:tcW w:w="2646" w:type="dxa"/>
            <w:gridSpan w:val="2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 xml:space="preserve">Знание: 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формулировать определение суффикса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 xml:space="preserve">Умение: 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находить в словах суффиксы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Навык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:  подбор родственных слов, написание слов с изученными орфограммами</w:t>
            </w:r>
          </w:p>
        </w:tc>
        <w:tc>
          <w:tcPr>
            <w:tcW w:w="3361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 xml:space="preserve">Регулятивные: 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узнавать, называть и определять объекты и явления окружающей действительности в соответствии с содержанием учебных предметов.</w:t>
            </w:r>
          </w:p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 xml:space="preserve">Познавательные: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ставить и формулировать проблемы.</w:t>
            </w:r>
          </w:p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 xml:space="preserve">Коммуникативные: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ставить вопросы, обращаться за помощью, формулировать собственное мнение и позицию.</w:t>
            </w:r>
          </w:p>
        </w:tc>
        <w:tc>
          <w:tcPr>
            <w:tcW w:w="2029" w:type="dxa"/>
            <w:gridSpan w:val="6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Формирование положительного отношения к обучению.</w:t>
            </w:r>
          </w:p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898" w:type="dxa"/>
            <w:gridSpan w:val="7"/>
          </w:tcPr>
          <w:p w:rsidR="001D28DC" w:rsidRPr="001D28DC" w:rsidRDefault="001D28DC" w:rsidP="001D28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97693B" w:rsidRPr="001D28DC" w:rsidTr="00E211C8">
        <w:trPr>
          <w:trHeight w:val="3230"/>
        </w:trPr>
        <w:tc>
          <w:tcPr>
            <w:tcW w:w="484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47</w:t>
            </w:r>
          </w:p>
        </w:tc>
        <w:tc>
          <w:tcPr>
            <w:tcW w:w="758" w:type="dxa"/>
            <w:gridSpan w:val="8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1 час</w:t>
            </w:r>
          </w:p>
        </w:tc>
        <w:tc>
          <w:tcPr>
            <w:tcW w:w="1636" w:type="dxa"/>
          </w:tcPr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ar-SA"/>
              </w:rPr>
              <w:t>Сочинение по репродукции картины А.А.Рылова «В голубом просторе»</w:t>
            </w:r>
          </w:p>
        </w:tc>
        <w:tc>
          <w:tcPr>
            <w:tcW w:w="2643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Написание по репродукции картины  сочинения</w:t>
            </w:r>
          </w:p>
        </w:tc>
        <w:tc>
          <w:tcPr>
            <w:tcW w:w="1564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Текст-описание </w:t>
            </w:r>
          </w:p>
        </w:tc>
        <w:tc>
          <w:tcPr>
            <w:tcW w:w="2646" w:type="dxa"/>
            <w:gridSpan w:val="2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Знание: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анализ содержания картины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 xml:space="preserve">Умение: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высказывать свое отношение к картине, составлять (под руководством учителя) по картине описательный текст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Навык: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 безошибочное написание сочинения, умение работать со словарем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361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 xml:space="preserve">Регулятивные: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применять установленные правила в планировании способа решения, вносить необходимые коррективы в действие после  его завершения на основе его оценки и учета сделанных ошибок.</w:t>
            </w:r>
          </w:p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 xml:space="preserve">Коммуникативные: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умение слушать собеседника, формулировать свои затруднения.</w:t>
            </w:r>
          </w:p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>Познавательные: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контролировать и оценивать процесс и результат деятельности</w:t>
            </w:r>
          </w:p>
        </w:tc>
        <w:tc>
          <w:tcPr>
            <w:tcW w:w="2029" w:type="dxa"/>
            <w:gridSpan w:val="6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Адекватно воспринимать предложения учителя и товарищей по исправлению допущенных ошибок.</w:t>
            </w:r>
          </w:p>
        </w:tc>
        <w:tc>
          <w:tcPr>
            <w:tcW w:w="898" w:type="dxa"/>
            <w:gridSpan w:val="7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97693B" w:rsidRPr="001D28DC" w:rsidTr="00E211C8">
        <w:tc>
          <w:tcPr>
            <w:tcW w:w="484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48</w:t>
            </w:r>
          </w:p>
        </w:tc>
        <w:tc>
          <w:tcPr>
            <w:tcW w:w="758" w:type="dxa"/>
            <w:gridSpan w:val="8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1 час</w:t>
            </w:r>
          </w:p>
        </w:tc>
        <w:tc>
          <w:tcPr>
            <w:tcW w:w="1636" w:type="dxa"/>
          </w:tcPr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Основа слова</w:t>
            </w:r>
          </w:p>
        </w:tc>
        <w:tc>
          <w:tcPr>
            <w:tcW w:w="2643" w:type="dxa"/>
          </w:tcPr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Формировать представление учащихся об основе слова,  развивать умение нахождения основы в словах</w:t>
            </w:r>
          </w:p>
        </w:tc>
        <w:tc>
          <w:tcPr>
            <w:tcW w:w="1564" w:type="dxa"/>
          </w:tcPr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Окончание. Основа слова.</w:t>
            </w:r>
          </w:p>
        </w:tc>
        <w:tc>
          <w:tcPr>
            <w:tcW w:w="2646" w:type="dxa"/>
            <w:gridSpan w:val="2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 xml:space="preserve">Знание: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 как найти и выделить основу слова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Умение: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 работать со словообразовательным словарем, работать с форзацем учебника 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 xml:space="preserve">Навык: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написание слов с непроверяемыми орфограммами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361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 xml:space="preserve">Регулятивные: 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узнавать, называть и определять объекты и явления окружающей действительности в соответствии с содержанием учебных предметов.</w:t>
            </w:r>
          </w:p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 xml:space="preserve">Познавательные: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использовать знаково-символические средства</w:t>
            </w:r>
          </w:p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 xml:space="preserve">Коммуникативные: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выполнять учебные действия</w:t>
            </w:r>
          </w:p>
        </w:tc>
        <w:tc>
          <w:tcPr>
            <w:tcW w:w="2029" w:type="dxa"/>
            <w:gridSpan w:val="6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Целостный, социально ориентированный взгляд на мир в единстве и разнообразии природы, народов, культур и религий.</w:t>
            </w:r>
          </w:p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Самостоятельная и личная ответственность за свои поступки.</w:t>
            </w:r>
          </w:p>
        </w:tc>
        <w:tc>
          <w:tcPr>
            <w:tcW w:w="898" w:type="dxa"/>
            <w:gridSpan w:val="7"/>
          </w:tcPr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97693B" w:rsidRPr="001D28DC" w:rsidTr="00E211C8">
        <w:trPr>
          <w:trHeight w:val="2567"/>
        </w:trPr>
        <w:tc>
          <w:tcPr>
            <w:tcW w:w="484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49</w:t>
            </w:r>
          </w:p>
        </w:tc>
        <w:tc>
          <w:tcPr>
            <w:tcW w:w="758" w:type="dxa"/>
            <w:gridSpan w:val="8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1 час</w:t>
            </w:r>
          </w:p>
        </w:tc>
        <w:tc>
          <w:tcPr>
            <w:tcW w:w="1636" w:type="dxa"/>
          </w:tcPr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Обобщение знаний о составе слова. </w:t>
            </w:r>
            <w:r w:rsidRPr="001D28DC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ar-SA"/>
              </w:rPr>
              <w:t>Проверочная работа по теме «Состав слова»</w:t>
            </w:r>
          </w:p>
        </w:tc>
        <w:tc>
          <w:tcPr>
            <w:tcW w:w="2643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Систематизировать знания учащихся о значимых частях слова, развивать умение находить в слове значимые части, находить слово по заданной модели</w:t>
            </w:r>
          </w:p>
        </w:tc>
        <w:tc>
          <w:tcPr>
            <w:tcW w:w="1564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Однокоренные слова. Разбор слов по составу. </w:t>
            </w:r>
          </w:p>
        </w:tc>
        <w:tc>
          <w:tcPr>
            <w:tcW w:w="2646" w:type="dxa"/>
            <w:gridSpan w:val="2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Знание: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 слова с непроверяемым написанием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 xml:space="preserve">Умение: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проводить разбор слов по составу, пользуясь Памяткой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 xml:space="preserve"> Навык: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формирование навыка моделирования сло</w:t>
            </w:r>
            <w:r w:rsidRPr="001D28D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в</w:t>
            </w:r>
          </w:p>
        </w:tc>
        <w:tc>
          <w:tcPr>
            <w:tcW w:w="3361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 xml:space="preserve">Регулятивные: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применять установленные правила в планировании способа решения, предвосхищать результат.</w:t>
            </w:r>
          </w:p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 xml:space="preserve">Познавательные: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использовать знаково-символические средства, в том числе модели и схемы для решения задач.</w:t>
            </w:r>
          </w:p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 xml:space="preserve">Коммуникативные: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определять общую цель и пути её достижения; осуществлять взаимный контроль.</w:t>
            </w:r>
          </w:p>
        </w:tc>
        <w:tc>
          <w:tcPr>
            <w:tcW w:w="2029" w:type="dxa"/>
            <w:gridSpan w:val="6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Экологическая культура: ценностное отношение к природному миру, самостоятельность и личная ответственность за свои поступки.</w:t>
            </w:r>
          </w:p>
        </w:tc>
        <w:tc>
          <w:tcPr>
            <w:tcW w:w="898" w:type="dxa"/>
            <w:gridSpan w:val="7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97693B" w:rsidRPr="001D28DC" w:rsidTr="00E211C8">
        <w:trPr>
          <w:trHeight w:val="1607"/>
        </w:trPr>
        <w:tc>
          <w:tcPr>
            <w:tcW w:w="484" w:type="dxa"/>
            <w:vMerge w:val="restart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50</w:t>
            </w:r>
          </w:p>
        </w:tc>
        <w:tc>
          <w:tcPr>
            <w:tcW w:w="758" w:type="dxa"/>
            <w:gridSpan w:val="8"/>
            <w:vMerge w:val="restart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1 час</w:t>
            </w:r>
          </w:p>
        </w:tc>
        <w:tc>
          <w:tcPr>
            <w:tcW w:w="1636" w:type="dxa"/>
            <w:vMerge w:val="restart"/>
          </w:tcPr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ar-SA"/>
              </w:rPr>
              <w:t xml:space="preserve">Обучающее изложение </w:t>
            </w:r>
          </w:p>
        </w:tc>
        <w:tc>
          <w:tcPr>
            <w:tcW w:w="2643" w:type="dxa"/>
            <w:vMerge w:val="restart"/>
          </w:tcPr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Совершенствовать умения определять тему и главную мысль, подбирать названия к тексту, соотносить части текста с данным планом</w:t>
            </w:r>
          </w:p>
        </w:tc>
        <w:tc>
          <w:tcPr>
            <w:tcW w:w="1564" w:type="dxa"/>
            <w:vMerge w:val="restart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Текст. Главная мысль. План текста.</w:t>
            </w:r>
          </w:p>
        </w:tc>
        <w:tc>
          <w:tcPr>
            <w:tcW w:w="2646" w:type="dxa"/>
            <w:gridSpan w:val="2"/>
            <w:vMerge w:val="restart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Знание: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 использование авторских средств</w:t>
            </w:r>
          </w:p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Умение: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записывать слова и предложения после их предварительного разбора</w:t>
            </w:r>
            <w:r w:rsidRPr="001D28D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 xml:space="preserve"> ,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последовательно и подробно излагать мысль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Навык: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 грамотное написание текста и проверка трудных слов</w:t>
            </w:r>
          </w:p>
        </w:tc>
        <w:tc>
          <w:tcPr>
            <w:tcW w:w="3361" w:type="dxa"/>
            <w:vMerge w:val="restart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 xml:space="preserve">Регулятивные: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формулировать и удерживать учебную задачу.</w:t>
            </w:r>
          </w:p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 xml:space="preserve">Познавательные: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рефлексия способов и условий действий, контролировать и оценивать процесс и результат деятельности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>.</w:t>
            </w:r>
          </w:p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 xml:space="preserve">Коммуникативные: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формулировать собственное мнение и позицию, строить монологическое высказывание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>.</w:t>
            </w:r>
          </w:p>
        </w:tc>
        <w:tc>
          <w:tcPr>
            <w:tcW w:w="2029" w:type="dxa"/>
            <w:gridSpan w:val="6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Осознание ответственности человека за общее благополучие, начальные навыки адаптации в динамично изменяющемся мире</w:t>
            </w:r>
          </w:p>
        </w:tc>
        <w:tc>
          <w:tcPr>
            <w:tcW w:w="898" w:type="dxa"/>
            <w:gridSpan w:val="7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97693B" w:rsidRPr="001D28DC" w:rsidTr="00E211C8">
        <w:tc>
          <w:tcPr>
            <w:tcW w:w="484" w:type="dxa"/>
            <w:vMerge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758" w:type="dxa"/>
            <w:gridSpan w:val="8"/>
            <w:vMerge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636" w:type="dxa"/>
            <w:vMerge/>
          </w:tcPr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ar-SA"/>
              </w:rPr>
            </w:pPr>
          </w:p>
        </w:tc>
        <w:tc>
          <w:tcPr>
            <w:tcW w:w="2643" w:type="dxa"/>
            <w:vMerge/>
          </w:tcPr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564" w:type="dxa"/>
            <w:vMerge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646" w:type="dxa"/>
            <w:gridSpan w:val="2"/>
            <w:vMerge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361" w:type="dxa"/>
            <w:vMerge/>
          </w:tcPr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</w:pPr>
          </w:p>
        </w:tc>
        <w:tc>
          <w:tcPr>
            <w:tcW w:w="2042" w:type="dxa"/>
            <w:gridSpan w:val="7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885" w:type="dxa"/>
            <w:gridSpan w:val="6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97693B" w:rsidRPr="001D28DC" w:rsidTr="00E211C8">
        <w:trPr>
          <w:trHeight w:val="1039"/>
        </w:trPr>
        <w:tc>
          <w:tcPr>
            <w:tcW w:w="484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51</w:t>
            </w:r>
          </w:p>
        </w:tc>
        <w:tc>
          <w:tcPr>
            <w:tcW w:w="758" w:type="dxa"/>
            <w:gridSpan w:val="8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1 час</w:t>
            </w:r>
          </w:p>
        </w:tc>
        <w:tc>
          <w:tcPr>
            <w:tcW w:w="1636" w:type="dxa"/>
          </w:tcPr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ar-SA"/>
              </w:rPr>
              <w:t>Проект «Семья слов»</w:t>
            </w:r>
          </w:p>
        </w:tc>
        <w:tc>
          <w:tcPr>
            <w:tcW w:w="2643" w:type="dxa"/>
          </w:tcPr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Умение подбирать текстовую информацию, выделять главное и представлять свой проект.</w:t>
            </w:r>
          </w:p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1564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646" w:type="dxa"/>
            <w:gridSpan w:val="2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361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042" w:type="dxa"/>
            <w:gridSpan w:val="7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885" w:type="dxa"/>
            <w:gridSpan w:val="6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1D28DC" w:rsidRPr="001D28DC" w:rsidTr="00DC570A">
        <w:trPr>
          <w:trHeight w:val="338"/>
        </w:trPr>
        <w:tc>
          <w:tcPr>
            <w:tcW w:w="16019" w:type="dxa"/>
            <w:gridSpan w:val="28"/>
            <w:shd w:val="clear" w:color="auto" w:fill="FFFFFF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Правописание частей слова (29 ч.)</w:t>
            </w:r>
          </w:p>
        </w:tc>
      </w:tr>
      <w:tr w:rsidR="0097693B" w:rsidRPr="001D28DC" w:rsidTr="00E211C8">
        <w:tc>
          <w:tcPr>
            <w:tcW w:w="484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52</w:t>
            </w:r>
          </w:p>
        </w:tc>
        <w:tc>
          <w:tcPr>
            <w:tcW w:w="758" w:type="dxa"/>
            <w:gridSpan w:val="8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1 час</w:t>
            </w:r>
          </w:p>
        </w:tc>
        <w:tc>
          <w:tcPr>
            <w:tcW w:w="1636" w:type="dxa"/>
          </w:tcPr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Общее представление о правописании слов с орфограммами в значимых частях слова</w:t>
            </w:r>
          </w:p>
        </w:tc>
        <w:tc>
          <w:tcPr>
            <w:tcW w:w="2643" w:type="dxa"/>
          </w:tcPr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Дать общее представление о том, что орфограммы могут быть в любой части слова, написание их надо проверять  либо запоминать</w:t>
            </w:r>
          </w:p>
        </w:tc>
        <w:tc>
          <w:tcPr>
            <w:tcW w:w="1564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Орфограмма, значимые части слова</w:t>
            </w:r>
          </w:p>
        </w:tc>
        <w:tc>
          <w:tcPr>
            <w:tcW w:w="2646" w:type="dxa"/>
            <w:gridSpan w:val="2"/>
          </w:tcPr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Знание: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 написание орфограммы в любой части слова, </w:t>
            </w:r>
          </w:p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 xml:space="preserve">Умение: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выделять части слова, умение пользоваться таблицей для нахождения орфограммы и ее проверки</w:t>
            </w:r>
          </w:p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 xml:space="preserve">Навык: 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воспроизвести знания об изученных правилах письма</w:t>
            </w:r>
          </w:p>
        </w:tc>
        <w:tc>
          <w:tcPr>
            <w:tcW w:w="3361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 xml:space="preserve">Регулятивные: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преобразовывать практическую задачу в познавательную</w:t>
            </w:r>
          </w:p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 xml:space="preserve">Познавательные: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использовать общие приемы решения задач; поиск и выделение необходимой информации из рисунков и схем;</w:t>
            </w:r>
          </w:p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>Коммуникативные: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формулировать собственное мнение и позицию; задавать вопросы.</w:t>
            </w:r>
          </w:p>
        </w:tc>
        <w:tc>
          <w:tcPr>
            <w:tcW w:w="2104" w:type="dxa"/>
            <w:gridSpan w:val="10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Ценностное отношение к природному миру</w:t>
            </w:r>
          </w:p>
        </w:tc>
        <w:tc>
          <w:tcPr>
            <w:tcW w:w="823" w:type="dxa"/>
            <w:gridSpan w:val="3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97693B" w:rsidRPr="001D28DC" w:rsidTr="00E211C8">
        <w:tc>
          <w:tcPr>
            <w:tcW w:w="484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53, 54, 55,</w:t>
            </w:r>
          </w:p>
          <w:p w:rsidR="007C1B72" w:rsidRDefault="007C1B72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7C1B72" w:rsidRDefault="007C1B72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7C1B72" w:rsidRDefault="007C1B72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7C1B72" w:rsidRDefault="007C1B72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7C1B72" w:rsidRDefault="007C1B72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7C1B72" w:rsidRDefault="007C1B72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7C1B72" w:rsidRDefault="007C1B72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7C1B72" w:rsidRDefault="007C1B72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7C1B72" w:rsidRDefault="007C1B72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56</w:t>
            </w:r>
          </w:p>
        </w:tc>
        <w:tc>
          <w:tcPr>
            <w:tcW w:w="758" w:type="dxa"/>
            <w:gridSpan w:val="8"/>
          </w:tcPr>
          <w:p w:rsidR="001D28DC" w:rsidRDefault="001D28DC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4 часа</w:t>
            </w:r>
          </w:p>
          <w:p w:rsidR="007C1B72" w:rsidRDefault="007C1B72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7C1B72" w:rsidRDefault="007C1B72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7C1B72" w:rsidRDefault="007C1B72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7C1B72" w:rsidRDefault="007C1B72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7C1B72" w:rsidRDefault="007C1B72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7C1B72" w:rsidRDefault="007C1B72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7C1B72" w:rsidRDefault="007C1B72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7C1B72" w:rsidRDefault="007C1B72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7C1B72" w:rsidRDefault="007C1B72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7C1B72" w:rsidRDefault="007C1B72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7C1B72" w:rsidRDefault="007C1B72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7C1B72" w:rsidRPr="001D28DC" w:rsidRDefault="007C1B72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1 час</w:t>
            </w:r>
          </w:p>
        </w:tc>
        <w:tc>
          <w:tcPr>
            <w:tcW w:w="1636" w:type="dxa"/>
          </w:tcPr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Правописание слов с безударными гласными в корне</w:t>
            </w:r>
          </w:p>
          <w:p w:rsid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ar-SA"/>
              </w:rPr>
              <w:t>Словарная работа</w:t>
            </w:r>
          </w:p>
          <w:p w:rsidR="007C1B72" w:rsidRDefault="007C1B72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ar-SA"/>
              </w:rPr>
            </w:pPr>
          </w:p>
          <w:p w:rsidR="007C1B72" w:rsidRDefault="007C1B72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ar-SA"/>
              </w:rPr>
            </w:pPr>
          </w:p>
          <w:p w:rsidR="007C1B72" w:rsidRDefault="007C1B72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ar-SA"/>
              </w:rPr>
            </w:pPr>
          </w:p>
          <w:p w:rsidR="007C1B72" w:rsidRDefault="007C1B72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ar-SA"/>
              </w:rPr>
            </w:pPr>
          </w:p>
          <w:p w:rsidR="007C1B72" w:rsidRDefault="007C1B72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ar-SA"/>
              </w:rPr>
            </w:pPr>
          </w:p>
          <w:p w:rsidR="007C1B72" w:rsidRPr="001D28DC" w:rsidRDefault="007C1B72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ar-SA"/>
              </w:rPr>
              <w:t>Резерв</w:t>
            </w:r>
          </w:p>
        </w:tc>
        <w:tc>
          <w:tcPr>
            <w:tcW w:w="2643" w:type="dxa"/>
          </w:tcPr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Развивать умение определять и писать слова с проверяемыми и не проверяемыми ударением гласными в корне, подбирать проверочные слова</w:t>
            </w:r>
          </w:p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ar-SA"/>
              </w:rPr>
            </w:pPr>
          </w:p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ar-SA"/>
              </w:rPr>
            </w:pPr>
          </w:p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1564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Корень слова, ударение, безударная гласная</w:t>
            </w:r>
          </w:p>
        </w:tc>
        <w:tc>
          <w:tcPr>
            <w:tcW w:w="2646" w:type="dxa"/>
            <w:gridSpan w:val="2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Знание: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 подбирать проверочные слова с заданной орфограммой 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Умение: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 объяснять, доказывать правильность написания слов с изучаемой орфограммой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Навык: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 безошибочный подбор проверочного слова, постановка ударения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361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 xml:space="preserve">Регулятивные: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формулировать и удерживать учебную задачу; выбирать действия в соответствии с поставленной задачей и условиями её реализации;</w:t>
            </w:r>
          </w:p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>Познавательные: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использовать общие приемы решения задач; поиск и выделение необходимой информации из рисунков и схем;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 xml:space="preserve">Коммуникативные: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определять общую цель и пути её достижения</w:t>
            </w:r>
          </w:p>
        </w:tc>
        <w:tc>
          <w:tcPr>
            <w:tcW w:w="2104" w:type="dxa"/>
            <w:gridSpan w:val="10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Умение не создавать конфликтов и находить выходы из спорных ситуаций.</w:t>
            </w:r>
          </w:p>
        </w:tc>
        <w:tc>
          <w:tcPr>
            <w:tcW w:w="823" w:type="dxa"/>
            <w:gridSpan w:val="3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97693B" w:rsidRPr="001D28DC" w:rsidTr="00E211C8">
        <w:tc>
          <w:tcPr>
            <w:tcW w:w="484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57,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58,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59,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60,61</w:t>
            </w:r>
          </w:p>
        </w:tc>
        <w:tc>
          <w:tcPr>
            <w:tcW w:w="758" w:type="dxa"/>
            <w:gridSpan w:val="8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5 часов</w:t>
            </w:r>
          </w:p>
        </w:tc>
        <w:tc>
          <w:tcPr>
            <w:tcW w:w="1636" w:type="dxa"/>
          </w:tcPr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Правописание слов с парными по глухости – звонкости  согласными  на конце слов и перед согласными в корне.</w:t>
            </w:r>
          </w:p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ar-SA"/>
              </w:rPr>
              <w:t>Проверочная работа</w:t>
            </w:r>
          </w:p>
        </w:tc>
        <w:tc>
          <w:tcPr>
            <w:tcW w:w="2643" w:type="dxa"/>
          </w:tcPr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Воспроизвести знания учащихся об обозначении буквой парного  по глухости-звонкости согласного звука в корне слова, о способах подбора проверочного слова</w:t>
            </w:r>
          </w:p>
        </w:tc>
        <w:tc>
          <w:tcPr>
            <w:tcW w:w="1564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Корень слова, парные согласные по глухости-звонкости</w:t>
            </w:r>
          </w:p>
        </w:tc>
        <w:tc>
          <w:tcPr>
            <w:tcW w:w="2646" w:type="dxa"/>
            <w:gridSpan w:val="2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 xml:space="preserve">Знание: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знания о парных по глухости-звонкости согласных звуков в корне слова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 xml:space="preserve">Умение: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писать слова на изучаемое правило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 xml:space="preserve"> Навык: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 работа с орфографическим словарем,  обозначение согласного звука буквой 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361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 xml:space="preserve">Регулятивные: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применять установленные правила в планировании способа решения; адекватно воспринимать предложение учителя и товарищей по исправлению допущенных ошибок;</w:t>
            </w:r>
          </w:p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>Познавательные: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рефлексия способов и условий действий; анализ информации;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 xml:space="preserve">Коммуникативные: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аргументировать свою позицию и координировать её с позициями партнёров</w:t>
            </w:r>
          </w:p>
        </w:tc>
        <w:tc>
          <w:tcPr>
            <w:tcW w:w="2104" w:type="dxa"/>
            <w:gridSpan w:val="10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Навыки сотрудничества в разных ситуациях, умение не создавать конфликтов и находить выходы из спорных ситуаций.</w:t>
            </w:r>
          </w:p>
        </w:tc>
        <w:tc>
          <w:tcPr>
            <w:tcW w:w="823" w:type="dxa"/>
            <w:gridSpan w:val="3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97693B" w:rsidRPr="001D28DC" w:rsidTr="00E211C8">
        <w:trPr>
          <w:trHeight w:val="2831"/>
        </w:trPr>
        <w:tc>
          <w:tcPr>
            <w:tcW w:w="527" w:type="dxa"/>
            <w:gridSpan w:val="2"/>
          </w:tcPr>
          <w:p w:rsidR="001D28DC" w:rsidRPr="001D28DC" w:rsidRDefault="001D28DC" w:rsidP="001D28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62,</w:t>
            </w:r>
          </w:p>
          <w:p w:rsidR="001D28DC" w:rsidRPr="001D28DC" w:rsidRDefault="001D28DC" w:rsidP="001D28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63,</w:t>
            </w:r>
          </w:p>
          <w:p w:rsidR="001D28DC" w:rsidRPr="001D28DC" w:rsidRDefault="001D28DC" w:rsidP="001D28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64,</w:t>
            </w:r>
          </w:p>
          <w:p w:rsidR="001D28DC" w:rsidRPr="001D28DC" w:rsidRDefault="001D28DC" w:rsidP="001D28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65,</w:t>
            </w:r>
          </w:p>
          <w:p w:rsidR="001D28DC" w:rsidRPr="001D28DC" w:rsidRDefault="001D28DC" w:rsidP="001D28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66</w:t>
            </w:r>
          </w:p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715" w:type="dxa"/>
            <w:gridSpan w:val="7"/>
          </w:tcPr>
          <w:p w:rsidR="001D28DC" w:rsidRPr="001D28DC" w:rsidRDefault="001D28DC" w:rsidP="001D28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5 часов</w:t>
            </w:r>
          </w:p>
          <w:p w:rsidR="001D28DC" w:rsidRPr="001D28DC" w:rsidRDefault="001D28DC" w:rsidP="001D28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636" w:type="dxa"/>
          </w:tcPr>
          <w:p w:rsidR="001D28DC" w:rsidRPr="001D28DC" w:rsidRDefault="001D28DC" w:rsidP="001D28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Правописание слов с непроизносимыми согласными в корне.</w:t>
            </w:r>
          </w:p>
          <w:p w:rsidR="001D28DC" w:rsidRPr="001D28DC" w:rsidRDefault="001D28DC" w:rsidP="001D28DC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ar-SA"/>
              </w:rPr>
              <w:t>Контрольное списывание</w:t>
            </w:r>
          </w:p>
          <w:p w:rsidR="001D28DC" w:rsidRPr="001D28DC" w:rsidRDefault="001D28DC" w:rsidP="001D28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ar-SA"/>
              </w:rPr>
            </w:pPr>
          </w:p>
        </w:tc>
        <w:tc>
          <w:tcPr>
            <w:tcW w:w="2643" w:type="dxa"/>
          </w:tcPr>
          <w:p w:rsidR="001D28DC" w:rsidRPr="001D28DC" w:rsidRDefault="001D28DC" w:rsidP="001D28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Ознакомить учащихся с правилом написания слов с непроизносимыми согласными в корне, формировать умение проверять написание слов с непроизносимыми согласными</w:t>
            </w:r>
          </w:p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564" w:type="dxa"/>
          </w:tcPr>
          <w:p w:rsidR="001D28DC" w:rsidRPr="001D28DC" w:rsidRDefault="001D28DC" w:rsidP="001D28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Чередование согласных, непроизносимые согласные </w:t>
            </w:r>
          </w:p>
          <w:p w:rsidR="001D28DC" w:rsidRPr="001D28DC" w:rsidRDefault="001D28DC" w:rsidP="001D28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646" w:type="dxa"/>
            <w:gridSpan w:val="2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 xml:space="preserve">Знание: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обозначение буквой непроизносимого согласного  в слове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 xml:space="preserve">Умение: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формирование умения соотносить букву, обозначающую непроизносимый согласный звук в проверяемом слове и  эту же букву в проверочном слове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 xml:space="preserve"> Навык:</w:t>
            </w:r>
          </w:p>
          <w:p w:rsidR="001D28DC" w:rsidRPr="00DC570A" w:rsidRDefault="001D28DC" w:rsidP="00DC570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работа со словарем</w:t>
            </w:r>
          </w:p>
        </w:tc>
        <w:tc>
          <w:tcPr>
            <w:tcW w:w="3361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>Регулятивные: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осуществлять итоговый и пошаговый контроль по результату; </w:t>
            </w:r>
          </w:p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>Познавательные: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использовать общие приёмы решения задач, анализ информации.</w:t>
            </w:r>
          </w:p>
          <w:p w:rsidR="001D28DC" w:rsidRPr="001D28DC" w:rsidRDefault="001D28DC" w:rsidP="001D28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>Коммуникативные: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определять общую цель и пути её достижения, строить монологическое высказывание.</w:t>
            </w:r>
          </w:p>
          <w:p w:rsidR="001D28DC" w:rsidRPr="001D28DC" w:rsidRDefault="001D28DC" w:rsidP="001D28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138" w:type="dxa"/>
            <w:gridSpan w:val="11"/>
          </w:tcPr>
          <w:p w:rsidR="001D28DC" w:rsidRPr="001D28DC" w:rsidRDefault="001D28DC" w:rsidP="001D28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Этические чувства, прежде всего доброжелательность и эмоционально- нравственная отзывчивость.</w:t>
            </w:r>
          </w:p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789" w:type="dxa"/>
            <w:gridSpan w:val="2"/>
          </w:tcPr>
          <w:p w:rsidR="001D28DC" w:rsidRPr="001D28DC" w:rsidRDefault="001D28DC" w:rsidP="001D28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1D28DC" w:rsidRPr="001D28DC" w:rsidRDefault="001D28DC" w:rsidP="001D28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97693B" w:rsidRPr="001D28DC" w:rsidTr="00E211C8">
        <w:trPr>
          <w:trHeight w:val="1430"/>
        </w:trPr>
        <w:tc>
          <w:tcPr>
            <w:tcW w:w="527" w:type="dxa"/>
            <w:gridSpan w:val="2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67,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68</w:t>
            </w:r>
          </w:p>
        </w:tc>
        <w:tc>
          <w:tcPr>
            <w:tcW w:w="715" w:type="dxa"/>
            <w:gridSpan w:val="7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2 часа</w:t>
            </w:r>
          </w:p>
        </w:tc>
        <w:tc>
          <w:tcPr>
            <w:tcW w:w="1636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Правописание слов с удвоенными согласными</w:t>
            </w:r>
          </w:p>
        </w:tc>
        <w:tc>
          <w:tcPr>
            <w:tcW w:w="2643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Обогатить словарь учащихся словами с удвоенными согласными, развивать умение различать двойные согласные в разных частях слова и записывать слова с двойными согласными</w:t>
            </w:r>
          </w:p>
        </w:tc>
        <w:tc>
          <w:tcPr>
            <w:tcW w:w="1564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646" w:type="dxa"/>
            <w:gridSpan w:val="2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 xml:space="preserve">Знание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образование однокоренных слов с суффиксом –н-, распределение  слов по группам в зависимости от места нахождения двойных согласных в слове 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Умение: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контролировать этапы своей работы, совершенствовать умение разбирать слова по составу</w:t>
            </w:r>
          </w:p>
          <w:p w:rsidR="00DC570A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 xml:space="preserve">Навык: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изменение форм слова, запоминание данных форм, составление предложений из словосочетаний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361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>Регулятивные: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составлять план и последовательность действий и предвосхищать результат;</w:t>
            </w:r>
          </w:p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>Познавательные: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контролировать и оценивать процесс и результат деятельности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>;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>Коммуникативные: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проявлять активность во взаимодействии для решения коммуникативных и познавательных задач.</w:t>
            </w:r>
          </w:p>
        </w:tc>
        <w:tc>
          <w:tcPr>
            <w:tcW w:w="2138" w:type="dxa"/>
            <w:gridSpan w:val="11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Адекватная </w:t>
            </w:r>
          </w:p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мотивация, осознание ответственности, адаптация поведения в детском коллективе; самостоятельная и личная ответственность за свои поступки, установка на здоровый образ жизни.</w:t>
            </w:r>
          </w:p>
        </w:tc>
        <w:tc>
          <w:tcPr>
            <w:tcW w:w="789" w:type="dxa"/>
            <w:gridSpan w:val="2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D17083" w:rsidRPr="001D28DC" w:rsidTr="00E211C8">
        <w:trPr>
          <w:trHeight w:val="2760"/>
        </w:trPr>
        <w:tc>
          <w:tcPr>
            <w:tcW w:w="527" w:type="dxa"/>
            <w:gridSpan w:val="2"/>
          </w:tcPr>
          <w:p w:rsidR="00D17083" w:rsidRPr="001D28DC" w:rsidRDefault="00D17083" w:rsidP="00E479A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69</w:t>
            </w:r>
          </w:p>
        </w:tc>
        <w:tc>
          <w:tcPr>
            <w:tcW w:w="715" w:type="dxa"/>
            <w:gridSpan w:val="7"/>
          </w:tcPr>
          <w:p w:rsidR="00D17083" w:rsidRPr="001D28DC" w:rsidRDefault="00D17083" w:rsidP="00E479A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1 час</w:t>
            </w:r>
          </w:p>
        </w:tc>
        <w:tc>
          <w:tcPr>
            <w:tcW w:w="1636" w:type="dxa"/>
          </w:tcPr>
          <w:p w:rsidR="00D17083" w:rsidRPr="001D28DC" w:rsidRDefault="00D17083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ar-SA"/>
              </w:rPr>
              <w:t>Сочинение по репродукции картины В.М.Васнецова  «Снегурочка»</w:t>
            </w:r>
          </w:p>
        </w:tc>
        <w:tc>
          <w:tcPr>
            <w:tcW w:w="2643" w:type="dxa"/>
          </w:tcPr>
          <w:p w:rsidR="00D17083" w:rsidRPr="001D28DC" w:rsidRDefault="00D17083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Учить рассматривать картину, составлять по ней  описательный текст, высказывать свое отношение к картине</w:t>
            </w:r>
          </w:p>
          <w:p w:rsidR="00D17083" w:rsidRPr="001D28DC" w:rsidRDefault="00D17083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</w:p>
          <w:p w:rsidR="00D17083" w:rsidRPr="001D28DC" w:rsidRDefault="00D17083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</w:p>
          <w:p w:rsidR="00D17083" w:rsidRPr="001D28DC" w:rsidRDefault="00D17083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</w:p>
          <w:p w:rsidR="00D17083" w:rsidRPr="001D28DC" w:rsidRDefault="00D17083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</w:p>
          <w:p w:rsidR="00D17083" w:rsidRPr="001D28DC" w:rsidRDefault="00D17083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</w:p>
          <w:p w:rsidR="00D17083" w:rsidRPr="001D28DC" w:rsidRDefault="00D17083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</w:p>
          <w:p w:rsidR="00D17083" w:rsidRPr="001D28DC" w:rsidRDefault="00D17083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564" w:type="dxa"/>
          </w:tcPr>
          <w:p w:rsidR="00D17083" w:rsidRPr="001D28DC" w:rsidRDefault="00D17083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Структура текста, тема , заголовок</w:t>
            </w:r>
          </w:p>
        </w:tc>
        <w:tc>
          <w:tcPr>
            <w:tcW w:w="2646" w:type="dxa"/>
            <w:gridSpan w:val="2"/>
          </w:tcPr>
          <w:p w:rsidR="00D17083" w:rsidRPr="001D28DC" w:rsidRDefault="00D17083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Знание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: учиться высказывать свое отношение к картине</w:t>
            </w:r>
          </w:p>
          <w:p w:rsidR="00D17083" w:rsidRPr="001D28DC" w:rsidRDefault="00D17083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Умение: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воспроизвести содержание картины, высказать впечатление</w:t>
            </w:r>
          </w:p>
          <w:p w:rsidR="00D17083" w:rsidRPr="001D28DC" w:rsidRDefault="00D17083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 xml:space="preserve">Навык: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запись самостоятельно составленного текста с использованием опорных слов, проверка написанного</w:t>
            </w:r>
          </w:p>
        </w:tc>
        <w:tc>
          <w:tcPr>
            <w:tcW w:w="3361" w:type="dxa"/>
          </w:tcPr>
          <w:p w:rsidR="00D17083" w:rsidRPr="001D28DC" w:rsidRDefault="00D17083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>Регулятивные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: выбирать действия в соответствии с поставленной задачей и условиями её реализации.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 xml:space="preserve"> Познавательные: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учить самостоятельно выделять и формулировать познавательную цель, контролировать и оценивать процесс и результат деятельности.</w:t>
            </w:r>
          </w:p>
          <w:p w:rsidR="00D17083" w:rsidRPr="001D28DC" w:rsidRDefault="00D17083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 xml:space="preserve">Коммуникативные: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адекватно использовать речь для планирования и регуляции своего действия.</w:t>
            </w:r>
          </w:p>
        </w:tc>
        <w:tc>
          <w:tcPr>
            <w:tcW w:w="2179" w:type="dxa"/>
            <w:gridSpan w:val="12"/>
          </w:tcPr>
          <w:p w:rsidR="00D17083" w:rsidRPr="001D28DC" w:rsidRDefault="00D17083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Социальная компетентность как готовность к решению моральных дилемм, устойчивое следование в поведении социальным нормам.</w:t>
            </w:r>
          </w:p>
        </w:tc>
        <w:tc>
          <w:tcPr>
            <w:tcW w:w="748" w:type="dxa"/>
          </w:tcPr>
          <w:p w:rsidR="00D17083" w:rsidRPr="001D28DC" w:rsidRDefault="00D17083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97693B" w:rsidRPr="001D28DC" w:rsidTr="00E211C8">
        <w:trPr>
          <w:trHeight w:val="2300"/>
        </w:trPr>
        <w:tc>
          <w:tcPr>
            <w:tcW w:w="527" w:type="dxa"/>
            <w:gridSpan w:val="2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70,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71,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72,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73</w:t>
            </w:r>
          </w:p>
        </w:tc>
        <w:tc>
          <w:tcPr>
            <w:tcW w:w="715" w:type="dxa"/>
            <w:gridSpan w:val="7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4 часа</w:t>
            </w:r>
          </w:p>
        </w:tc>
        <w:tc>
          <w:tcPr>
            <w:tcW w:w="1636" w:type="dxa"/>
          </w:tcPr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Правописание суффиксов и приставок</w:t>
            </w:r>
          </w:p>
        </w:tc>
        <w:tc>
          <w:tcPr>
            <w:tcW w:w="2643" w:type="dxa"/>
          </w:tcPr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ar-SA"/>
              </w:rPr>
              <w:t>Воспроизвести знания учащихся о  суффиксах и приставках как значимых частей слова, сформировать общее представление о правописании суффиксов и приставок, познакомить с правописанием суффиксов –ик-\ -ек-.</w:t>
            </w:r>
          </w:p>
        </w:tc>
        <w:tc>
          <w:tcPr>
            <w:tcW w:w="1564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Приставка, суффикс, значение слов</w:t>
            </w:r>
          </w:p>
        </w:tc>
        <w:tc>
          <w:tcPr>
            <w:tcW w:w="2646" w:type="dxa"/>
            <w:gridSpan w:val="2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Знание: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научатся писать слова с суффиксами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Умение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: группировать слова по типу орфограммы, различать значение слов с различными суффиксами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Навык: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списывание текста, разбор слов по составу и разбор предложений по членам предложения.</w:t>
            </w:r>
          </w:p>
        </w:tc>
        <w:tc>
          <w:tcPr>
            <w:tcW w:w="3361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 xml:space="preserve">Регулятивные: 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самостоятельно создавать алгоритмы деятельности при решении проблем различного характера.</w:t>
            </w:r>
          </w:p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 xml:space="preserve">Познавательные: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ставить и формулировать проблемы.</w:t>
            </w:r>
          </w:p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 xml:space="preserve">Коммуникативные: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адекватно использовать речь для планирования и регуляции своей деятельности.</w:t>
            </w:r>
          </w:p>
        </w:tc>
        <w:tc>
          <w:tcPr>
            <w:tcW w:w="2179" w:type="dxa"/>
            <w:gridSpan w:val="12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Осознание ответственности человека за общее благополучие.</w:t>
            </w:r>
          </w:p>
        </w:tc>
        <w:tc>
          <w:tcPr>
            <w:tcW w:w="748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97693B" w:rsidRPr="001D28DC" w:rsidTr="00E211C8">
        <w:trPr>
          <w:trHeight w:val="950"/>
        </w:trPr>
        <w:tc>
          <w:tcPr>
            <w:tcW w:w="527" w:type="dxa"/>
            <w:gridSpan w:val="2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74,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75,</w:t>
            </w:r>
          </w:p>
          <w:p w:rsidR="007C1B72" w:rsidRDefault="007C1B72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7C1B72" w:rsidRDefault="007C1B72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7C1B72" w:rsidRDefault="007C1B72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7C1B72" w:rsidRDefault="007C1B72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7C1B72" w:rsidRDefault="007C1B72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7C1B72" w:rsidRDefault="007C1B72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7C1B72" w:rsidRDefault="007C1B72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7C1B72" w:rsidRDefault="007C1B72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76</w:t>
            </w:r>
          </w:p>
          <w:p w:rsidR="007C1B72" w:rsidRPr="001D28DC" w:rsidRDefault="007C1B72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715" w:type="dxa"/>
            <w:gridSpan w:val="7"/>
          </w:tcPr>
          <w:p w:rsidR="001D28DC" w:rsidRDefault="007C1B72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2</w:t>
            </w:r>
            <w:r w:rsidR="001D28DC"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часа</w:t>
            </w:r>
          </w:p>
          <w:p w:rsidR="007C1B72" w:rsidRDefault="007C1B72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7C1B72" w:rsidRDefault="007C1B72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7C1B72" w:rsidRDefault="007C1B72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7C1B72" w:rsidRDefault="007C1B72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7C1B72" w:rsidRDefault="007C1B72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7C1B72" w:rsidRDefault="007C1B72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7C1B72" w:rsidRDefault="007C1B72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7C1B72" w:rsidRDefault="007C1B72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7C1B72" w:rsidRPr="001D28DC" w:rsidRDefault="007C1B72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1 час</w:t>
            </w:r>
          </w:p>
        </w:tc>
        <w:tc>
          <w:tcPr>
            <w:tcW w:w="1636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Правописание приставок и предлогов.</w:t>
            </w:r>
          </w:p>
          <w:p w:rsid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ar-SA"/>
              </w:rPr>
              <w:t>Проверочная работа</w:t>
            </w:r>
          </w:p>
          <w:p w:rsidR="007C1B72" w:rsidRDefault="007C1B72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ar-SA"/>
              </w:rPr>
            </w:pPr>
          </w:p>
          <w:p w:rsidR="007C1B72" w:rsidRDefault="007C1B72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ar-SA"/>
              </w:rPr>
            </w:pPr>
          </w:p>
          <w:p w:rsidR="007C1B72" w:rsidRDefault="007C1B72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ar-SA"/>
              </w:rPr>
            </w:pPr>
          </w:p>
          <w:p w:rsidR="007C1B72" w:rsidRDefault="007C1B72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ar-SA"/>
              </w:rPr>
            </w:pPr>
          </w:p>
          <w:p w:rsidR="007C1B72" w:rsidRDefault="007C1B72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ar-SA"/>
              </w:rPr>
            </w:pPr>
          </w:p>
          <w:p w:rsidR="007C1B72" w:rsidRPr="001D28DC" w:rsidRDefault="007C1B72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ar-SA"/>
              </w:rPr>
              <w:t>Резерв</w:t>
            </w:r>
          </w:p>
        </w:tc>
        <w:tc>
          <w:tcPr>
            <w:tcW w:w="2643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ar-SA"/>
              </w:rPr>
              <w:t>Развивать умение распознавать приставки и предлоги, находить их в тексте, правильно писать приставки и предлоги</w:t>
            </w:r>
          </w:p>
        </w:tc>
        <w:tc>
          <w:tcPr>
            <w:tcW w:w="1564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Приставка, предлог</w:t>
            </w:r>
          </w:p>
        </w:tc>
        <w:tc>
          <w:tcPr>
            <w:tcW w:w="2646" w:type="dxa"/>
            <w:gridSpan w:val="2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Знание: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научатся писать слова  приставками и предлогами, 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Умение:</w:t>
            </w:r>
            <w:r w:rsidRPr="001D28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ar-SA"/>
              </w:rPr>
              <w:t>различать на слух приставки и предлоги, умение находить их в тексте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Навык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: составление из слов предложений, из предложений текста.</w:t>
            </w:r>
          </w:p>
        </w:tc>
        <w:tc>
          <w:tcPr>
            <w:tcW w:w="3361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>Регулятивные: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контролировать и оценивать процесс и результат  деятельности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 xml:space="preserve"> Познавательные: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использовать знаково-символические средства  и применять знания, умения  и навыки.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>Коммуникативные: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уметь просить помощи, обращаться за помощью, задавать вопросы.</w:t>
            </w:r>
          </w:p>
        </w:tc>
        <w:tc>
          <w:tcPr>
            <w:tcW w:w="2179" w:type="dxa"/>
            <w:gridSpan w:val="12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Участвовать в совместной работе, обосновывать свою точку зрения, выслушивать одноклассников, не создавать конфликтов и находить выходы из спорных ситуаций.</w:t>
            </w:r>
          </w:p>
        </w:tc>
        <w:tc>
          <w:tcPr>
            <w:tcW w:w="748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D17083" w:rsidRPr="001D28DC" w:rsidTr="00E211C8">
        <w:trPr>
          <w:trHeight w:val="2070"/>
        </w:trPr>
        <w:tc>
          <w:tcPr>
            <w:tcW w:w="527" w:type="dxa"/>
            <w:gridSpan w:val="2"/>
          </w:tcPr>
          <w:p w:rsidR="00D17083" w:rsidRPr="001D28DC" w:rsidRDefault="00D17083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77,</w:t>
            </w:r>
          </w:p>
          <w:p w:rsidR="00D17083" w:rsidRPr="001D28DC" w:rsidRDefault="00D17083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78</w:t>
            </w:r>
          </w:p>
        </w:tc>
        <w:tc>
          <w:tcPr>
            <w:tcW w:w="715" w:type="dxa"/>
            <w:gridSpan w:val="7"/>
          </w:tcPr>
          <w:p w:rsidR="00D17083" w:rsidRPr="001D28DC" w:rsidRDefault="00D17083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2 часа</w:t>
            </w:r>
          </w:p>
        </w:tc>
        <w:tc>
          <w:tcPr>
            <w:tcW w:w="1636" w:type="dxa"/>
          </w:tcPr>
          <w:p w:rsidR="00D17083" w:rsidRPr="001D28DC" w:rsidRDefault="00D17083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Правописание слов с разделительным твердым знаком.</w:t>
            </w:r>
          </w:p>
          <w:p w:rsidR="00D17083" w:rsidRPr="001D28DC" w:rsidRDefault="00D17083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ar-SA"/>
              </w:rPr>
              <w:t>Словарный диктант</w:t>
            </w:r>
          </w:p>
        </w:tc>
        <w:tc>
          <w:tcPr>
            <w:tcW w:w="2643" w:type="dxa"/>
          </w:tcPr>
          <w:p w:rsidR="00D17083" w:rsidRPr="001D28DC" w:rsidRDefault="00D17083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ar-SA"/>
              </w:rPr>
              <w:t>Познакомить учащихся с правилом употребления разделительного твердого знака в словах, с правилом переноса слов с «ъ».</w:t>
            </w:r>
          </w:p>
        </w:tc>
        <w:tc>
          <w:tcPr>
            <w:tcW w:w="1564" w:type="dxa"/>
          </w:tcPr>
          <w:p w:rsidR="00D17083" w:rsidRPr="001D28DC" w:rsidRDefault="00D17083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Разделительный твердый знак</w:t>
            </w:r>
          </w:p>
        </w:tc>
        <w:tc>
          <w:tcPr>
            <w:tcW w:w="2646" w:type="dxa"/>
            <w:gridSpan w:val="2"/>
          </w:tcPr>
          <w:p w:rsidR="00D17083" w:rsidRPr="001D28DC" w:rsidRDefault="00D17083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Знание: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определение роли, которую выполняет разделительный твердый знак</w:t>
            </w:r>
          </w:p>
          <w:p w:rsidR="00D17083" w:rsidRPr="001D28DC" w:rsidRDefault="00D17083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Умение: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подбор примеров на заданную орфограмму</w:t>
            </w:r>
          </w:p>
          <w:p w:rsidR="00D17083" w:rsidRPr="001D28DC" w:rsidRDefault="00D17083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Навык: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нахождение раздел.твердого знака в словах</w:t>
            </w:r>
          </w:p>
        </w:tc>
        <w:tc>
          <w:tcPr>
            <w:tcW w:w="3361" w:type="dxa"/>
          </w:tcPr>
          <w:p w:rsidR="00D17083" w:rsidRPr="001D28DC" w:rsidRDefault="00D17083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 xml:space="preserve">Регулятивные: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формулировать и удерживать учебную задачу; применять установленные правила;</w:t>
            </w:r>
          </w:p>
          <w:p w:rsidR="00D17083" w:rsidRPr="001D28DC" w:rsidRDefault="00D17083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>Познавательные: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использовать знаково- символические средства;</w:t>
            </w:r>
          </w:p>
          <w:p w:rsidR="00D17083" w:rsidRPr="001D28DC" w:rsidRDefault="00D17083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 xml:space="preserve">Коммуникативные: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аргументировать свою позицию и координировать её с позициями партнеров.</w:t>
            </w:r>
          </w:p>
        </w:tc>
        <w:tc>
          <w:tcPr>
            <w:tcW w:w="2179" w:type="dxa"/>
            <w:gridSpan w:val="12"/>
          </w:tcPr>
          <w:p w:rsidR="00D17083" w:rsidRPr="001D28DC" w:rsidRDefault="00D17083" w:rsidP="00E479A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Осознание ответственности человека за общее благополучие.</w:t>
            </w:r>
          </w:p>
        </w:tc>
        <w:tc>
          <w:tcPr>
            <w:tcW w:w="748" w:type="dxa"/>
          </w:tcPr>
          <w:p w:rsidR="00D17083" w:rsidRPr="001D28DC" w:rsidRDefault="00D17083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97693B" w:rsidRPr="001D28DC" w:rsidTr="00E211C8">
        <w:trPr>
          <w:trHeight w:val="3723"/>
        </w:trPr>
        <w:tc>
          <w:tcPr>
            <w:tcW w:w="527" w:type="dxa"/>
            <w:gridSpan w:val="2"/>
          </w:tcPr>
          <w:p w:rsidR="0097693B" w:rsidRPr="001D28DC" w:rsidRDefault="0097693B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79</w:t>
            </w:r>
          </w:p>
        </w:tc>
        <w:tc>
          <w:tcPr>
            <w:tcW w:w="715" w:type="dxa"/>
            <w:gridSpan w:val="7"/>
          </w:tcPr>
          <w:p w:rsidR="0097693B" w:rsidRPr="001D28DC" w:rsidRDefault="0097693B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1 час</w:t>
            </w:r>
          </w:p>
        </w:tc>
        <w:tc>
          <w:tcPr>
            <w:tcW w:w="1636" w:type="dxa"/>
          </w:tcPr>
          <w:p w:rsidR="0097693B" w:rsidRPr="001D28DC" w:rsidRDefault="0097693B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ar-SA"/>
              </w:rPr>
              <w:t xml:space="preserve">Контрольный диктант за </w:t>
            </w:r>
            <w:r w:rsidRPr="001D28DC">
              <w:rPr>
                <w:rFonts w:ascii="Times New Roman" w:eastAsia="Times New Roman" w:hAnsi="Times New Roman"/>
                <w:b/>
                <w:i/>
                <w:sz w:val="20"/>
                <w:szCs w:val="20"/>
                <w:lang w:val="en-US" w:eastAsia="ar-SA"/>
              </w:rPr>
              <w:t>I</w:t>
            </w:r>
            <w:r w:rsidRPr="001D28DC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ar-SA"/>
              </w:rPr>
              <w:t xml:space="preserve"> полугодие</w:t>
            </w:r>
          </w:p>
        </w:tc>
        <w:tc>
          <w:tcPr>
            <w:tcW w:w="2643" w:type="dxa"/>
          </w:tcPr>
          <w:p w:rsidR="0097693B" w:rsidRPr="001D28DC" w:rsidRDefault="0097693B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ar-SA"/>
              </w:rPr>
              <w:t>Совершенствовать умение обосновывать написание слов с разделительными твердым и мягким знаками и другими орфограммами, правильно писать слова</w:t>
            </w:r>
          </w:p>
        </w:tc>
        <w:tc>
          <w:tcPr>
            <w:tcW w:w="1564" w:type="dxa"/>
          </w:tcPr>
          <w:p w:rsidR="0097693B" w:rsidRPr="001D28DC" w:rsidRDefault="0097693B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646" w:type="dxa"/>
            <w:gridSpan w:val="2"/>
          </w:tcPr>
          <w:p w:rsidR="0097693B" w:rsidRPr="001D28DC" w:rsidRDefault="0097693B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Знание: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применять полученные знания при написании проверочной работы</w:t>
            </w:r>
          </w:p>
          <w:p w:rsidR="0097693B" w:rsidRPr="001D28DC" w:rsidRDefault="0097693B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Умение: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 правильно писать слова с изученными правилами</w:t>
            </w:r>
          </w:p>
          <w:p w:rsidR="0097693B" w:rsidRPr="00DC570A" w:rsidRDefault="0097693B" w:rsidP="00DC570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Навык: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работа с текстом, определение на слух орфограмм, их классификация</w:t>
            </w:r>
          </w:p>
        </w:tc>
        <w:tc>
          <w:tcPr>
            <w:tcW w:w="3361" w:type="dxa"/>
          </w:tcPr>
          <w:p w:rsidR="0097693B" w:rsidRPr="001D28DC" w:rsidRDefault="0097693B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 xml:space="preserve">Регулятивные: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формулировать и удерживать учебную задачу; применять установленные правила;</w:t>
            </w:r>
          </w:p>
          <w:p w:rsidR="0097693B" w:rsidRPr="001D28DC" w:rsidRDefault="0097693B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>Познавательные: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использовать знаково- символические средства;</w:t>
            </w:r>
          </w:p>
          <w:p w:rsidR="0097693B" w:rsidRPr="001D28DC" w:rsidRDefault="0097693B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 xml:space="preserve">Коммуникативные: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аргументировать свою позицию и координировать её с позициями партнеров.</w:t>
            </w:r>
          </w:p>
        </w:tc>
        <w:tc>
          <w:tcPr>
            <w:tcW w:w="2179" w:type="dxa"/>
            <w:gridSpan w:val="12"/>
          </w:tcPr>
          <w:p w:rsidR="0097693B" w:rsidRPr="001D28DC" w:rsidRDefault="0097693B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Учебно- познавательная мотивация, целостный, социально ориентированный взгляд на мир в единстве и разнообразии природы.</w:t>
            </w:r>
          </w:p>
        </w:tc>
        <w:tc>
          <w:tcPr>
            <w:tcW w:w="748" w:type="dxa"/>
          </w:tcPr>
          <w:p w:rsidR="0097693B" w:rsidRPr="001D28DC" w:rsidRDefault="0097693B" w:rsidP="001D28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97693B" w:rsidRPr="001D28DC" w:rsidRDefault="0097693B" w:rsidP="001D28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97693B" w:rsidRPr="001D28DC" w:rsidRDefault="0097693B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97693B" w:rsidRPr="001D28DC" w:rsidTr="00E211C8">
        <w:trPr>
          <w:trHeight w:val="1901"/>
        </w:trPr>
        <w:tc>
          <w:tcPr>
            <w:tcW w:w="527" w:type="dxa"/>
            <w:gridSpan w:val="2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80</w:t>
            </w:r>
          </w:p>
        </w:tc>
        <w:tc>
          <w:tcPr>
            <w:tcW w:w="715" w:type="dxa"/>
            <w:gridSpan w:val="7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1 час</w:t>
            </w:r>
          </w:p>
        </w:tc>
        <w:tc>
          <w:tcPr>
            <w:tcW w:w="1636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ar-SA"/>
              </w:rPr>
              <w:t>Обучающее изложение</w:t>
            </w:r>
          </w:p>
        </w:tc>
        <w:tc>
          <w:tcPr>
            <w:tcW w:w="2643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Составление и запись текста по коллективно составленному плану, написание слов с изученными орфограммами.</w:t>
            </w:r>
          </w:p>
        </w:tc>
        <w:tc>
          <w:tcPr>
            <w:tcW w:w="1564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646" w:type="dxa"/>
            <w:gridSpan w:val="2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361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138" w:type="dxa"/>
            <w:gridSpan w:val="11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789" w:type="dxa"/>
            <w:gridSpan w:val="2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1D28DC" w:rsidRPr="001D28DC" w:rsidTr="00DC570A">
        <w:trPr>
          <w:trHeight w:val="884"/>
        </w:trPr>
        <w:tc>
          <w:tcPr>
            <w:tcW w:w="16019" w:type="dxa"/>
            <w:gridSpan w:val="28"/>
            <w:shd w:val="clear" w:color="auto" w:fill="FFFFFF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1D28DC" w:rsidRPr="00DC570A" w:rsidRDefault="001D28DC" w:rsidP="00DC570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Части речи (76 ч.)</w:t>
            </w:r>
          </w:p>
        </w:tc>
      </w:tr>
      <w:tr w:rsidR="0097693B" w:rsidRPr="001D28DC" w:rsidTr="00E211C8">
        <w:trPr>
          <w:trHeight w:val="3042"/>
        </w:trPr>
        <w:tc>
          <w:tcPr>
            <w:tcW w:w="630" w:type="dxa"/>
            <w:gridSpan w:val="8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81</w:t>
            </w:r>
          </w:p>
        </w:tc>
        <w:tc>
          <w:tcPr>
            <w:tcW w:w="612" w:type="dxa"/>
          </w:tcPr>
          <w:p w:rsidR="001D28DC" w:rsidRPr="001D28DC" w:rsidRDefault="007C1B72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1 час</w:t>
            </w:r>
          </w:p>
        </w:tc>
        <w:tc>
          <w:tcPr>
            <w:tcW w:w="1636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Части речи</w:t>
            </w:r>
          </w:p>
        </w:tc>
        <w:tc>
          <w:tcPr>
            <w:tcW w:w="2643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ar-SA"/>
              </w:rPr>
              <w:t>Уточнить представление учащихся об изученных частях речи, о признаках, по которым можно распознавать части речи</w:t>
            </w:r>
          </w:p>
        </w:tc>
        <w:tc>
          <w:tcPr>
            <w:tcW w:w="1564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Части речи. </w:t>
            </w:r>
          </w:p>
        </w:tc>
        <w:tc>
          <w:tcPr>
            <w:tcW w:w="2646" w:type="dxa"/>
            <w:gridSpan w:val="2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Знание: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воспроизведение знаний о частях речи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Умение: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распознавание частей речи по лексическим значениям, классифицировать слова по  частям речи 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Навык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: составление по рисунку текста,  работа с таблицей</w:t>
            </w:r>
          </w:p>
        </w:tc>
        <w:tc>
          <w:tcPr>
            <w:tcW w:w="3361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>Регулятивные: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формулировать и удерживать учебную задачу; выбирать действия в соответствии с поставленной задачей и условиями её реализации;</w:t>
            </w:r>
          </w:p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>Познавательные: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самостоятельно выделять и формулировать познавательную цель, контролировать и оценивать процесс и результат деятельности.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 xml:space="preserve">Коммуникативные: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адекватно использовать речь для планирования и регуляции своей деятельности.</w:t>
            </w:r>
          </w:p>
        </w:tc>
        <w:tc>
          <w:tcPr>
            <w:tcW w:w="2138" w:type="dxa"/>
            <w:gridSpan w:val="11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Ценностное отношение к природному миру, готовность следовать нормам природоохранного поведения.</w:t>
            </w:r>
          </w:p>
        </w:tc>
        <w:tc>
          <w:tcPr>
            <w:tcW w:w="789" w:type="dxa"/>
            <w:gridSpan w:val="2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1D28DC" w:rsidRPr="001D28DC" w:rsidTr="00DC570A">
        <w:trPr>
          <w:trHeight w:val="363"/>
        </w:trPr>
        <w:tc>
          <w:tcPr>
            <w:tcW w:w="16019" w:type="dxa"/>
            <w:gridSpan w:val="28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ИМЯ СУЩЕСТВИТЕЛЬНОЕ (30 ч.)</w:t>
            </w:r>
          </w:p>
        </w:tc>
      </w:tr>
      <w:tr w:rsidR="0097693B" w:rsidRPr="001D28DC" w:rsidTr="00E211C8">
        <w:trPr>
          <w:trHeight w:val="409"/>
        </w:trPr>
        <w:tc>
          <w:tcPr>
            <w:tcW w:w="540" w:type="dxa"/>
            <w:gridSpan w:val="4"/>
          </w:tcPr>
          <w:p w:rsidR="007C1B72" w:rsidRDefault="001D28DC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82, </w:t>
            </w:r>
          </w:p>
          <w:p w:rsidR="007C1B72" w:rsidRDefault="007C1B72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7C1B72" w:rsidRDefault="007C1B72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7C1B72" w:rsidRDefault="007C1B72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7C1B72" w:rsidRDefault="007C1B72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7C1B72" w:rsidRDefault="007C1B72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7C1B72" w:rsidRDefault="007C1B72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7C1B72" w:rsidRDefault="007C1B72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7C1B72" w:rsidRDefault="007C1B72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7C1B72" w:rsidRDefault="007C1B72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7C1B72" w:rsidRDefault="007C1B72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7C1B72" w:rsidRDefault="007C1B72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1D28DC" w:rsidRPr="001D28DC" w:rsidRDefault="001D28DC" w:rsidP="00E479A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83</w:t>
            </w:r>
          </w:p>
        </w:tc>
        <w:tc>
          <w:tcPr>
            <w:tcW w:w="702" w:type="dxa"/>
            <w:gridSpan w:val="5"/>
          </w:tcPr>
          <w:p w:rsidR="001D28DC" w:rsidRDefault="007C1B72" w:rsidP="007C1B7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1</w:t>
            </w:r>
            <w:r w:rsidR="001D28DC"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час</w:t>
            </w:r>
          </w:p>
          <w:p w:rsidR="007C1B72" w:rsidRDefault="007C1B72" w:rsidP="007C1B7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7C1B72" w:rsidRDefault="007C1B72" w:rsidP="007C1B7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7C1B72" w:rsidRDefault="007C1B72" w:rsidP="007C1B7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7C1B72" w:rsidRDefault="007C1B72" w:rsidP="007C1B7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7C1B72" w:rsidRDefault="007C1B72" w:rsidP="007C1B7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7C1B72" w:rsidRDefault="007C1B72" w:rsidP="007C1B7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7C1B72" w:rsidRDefault="007C1B72" w:rsidP="007C1B7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7C1B72" w:rsidRDefault="007C1B72" w:rsidP="007C1B7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7C1B72" w:rsidRDefault="007C1B72" w:rsidP="007C1B7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7C1B72" w:rsidRDefault="007C1B72" w:rsidP="007C1B7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7C1B72" w:rsidRDefault="007C1B72" w:rsidP="007C1B7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7C1B72" w:rsidRPr="001D28DC" w:rsidRDefault="00E211C8" w:rsidP="00E479A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1 час</w:t>
            </w:r>
          </w:p>
        </w:tc>
        <w:tc>
          <w:tcPr>
            <w:tcW w:w="1636" w:type="dxa"/>
          </w:tcPr>
          <w:p w:rsidR="00E211C8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Имя существительное и его роль в речи</w:t>
            </w:r>
          </w:p>
          <w:p w:rsidR="00E211C8" w:rsidRPr="00E211C8" w:rsidRDefault="00E211C8" w:rsidP="00E211C8">
            <w:pP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E211C8" w:rsidRPr="00E211C8" w:rsidRDefault="00E211C8" w:rsidP="00E211C8">
            <w:pP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E211C8" w:rsidRPr="00E211C8" w:rsidRDefault="00E211C8" w:rsidP="00E211C8">
            <w:pP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1D28DC" w:rsidRDefault="001D28DC" w:rsidP="00E211C8">
            <w:pP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E211C8" w:rsidRPr="00E211C8" w:rsidRDefault="00E211C8" w:rsidP="00E211C8">
            <w:pP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Резерв </w:t>
            </w:r>
          </w:p>
        </w:tc>
        <w:tc>
          <w:tcPr>
            <w:tcW w:w="2643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ar-SA"/>
              </w:rPr>
              <w:t>Уточнить представление об обобщенном лексическом значении имен существительных, распознавать имена существительные по обобщенному лексическому значению и по вопросам</w:t>
            </w:r>
          </w:p>
        </w:tc>
        <w:tc>
          <w:tcPr>
            <w:tcW w:w="1564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Имя существительное</w:t>
            </w:r>
          </w:p>
        </w:tc>
        <w:tc>
          <w:tcPr>
            <w:tcW w:w="2646" w:type="dxa"/>
            <w:gridSpan w:val="2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 xml:space="preserve">Знание: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воспроизведение знаний об имени существительном как части речи, анализ и синтез  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Умение: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подбирать примеры имен существительным по родовым признакам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.</w:t>
            </w:r>
            <w:r w:rsidRPr="001D28D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 xml:space="preserve"> Навык: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определение лексического значения многозначных слов, распознавание имен существительных среди однокоренных слов</w:t>
            </w:r>
          </w:p>
        </w:tc>
        <w:tc>
          <w:tcPr>
            <w:tcW w:w="3361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 xml:space="preserve">Регулятивные: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формулировать и удерживать учебную задачу; применять установленные правила;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>Познавательные: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использовать знаково- символические средства;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 xml:space="preserve">Коммуникативные: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аргументировать свою позицию и координировать её с позициями партнеров.</w:t>
            </w:r>
          </w:p>
        </w:tc>
        <w:tc>
          <w:tcPr>
            <w:tcW w:w="2138" w:type="dxa"/>
            <w:gridSpan w:val="11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Ценностное отношение к природному миру, готовность следовать нормам природоохранного поведения.</w:t>
            </w:r>
          </w:p>
        </w:tc>
        <w:tc>
          <w:tcPr>
            <w:tcW w:w="789" w:type="dxa"/>
            <w:gridSpan w:val="2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97693B" w:rsidRPr="001D28DC" w:rsidTr="00E211C8">
        <w:trPr>
          <w:trHeight w:val="3633"/>
        </w:trPr>
        <w:tc>
          <w:tcPr>
            <w:tcW w:w="540" w:type="dxa"/>
            <w:gridSpan w:val="4"/>
          </w:tcPr>
          <w:p w:rsidR="0097693B" w:rsidRDefault="0097693B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84, </w:t>
            </w:r>
          </w:p>
          <w:p w:rsidR="0097693B" w:rsidRDefault="0097693B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97693B" w:rsidRDefault="0097693B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97693B" w:rsidRDefault="0097693B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97693B" w:rsidRDefault="0097693B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97693B" w:rsidRDefault="0097693B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97693B" w:rsidRDefault="0097693B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97693B" w:rsidRDefault="0097693B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97693B" w:rsidRDefault="0097693B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97693B" w:rsidRDefault="0097693B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97693B" w:rsidRDefault="0097693B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97693B" w:rsidRDefault="0097693B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97693B" w:rsidRDefault="0097693B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97693B" w:rsidRDefault="0097693B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97693B" w:rsidRPr="001D28DC" w:rsidRDefault="0097693B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85</w:t>
            </w:r>
          </w:p>
        </w:tc>
        <w:tc>
          <w:tcPr>
            <w:tcW w:w="702" w:type="dxa"/>
            <w:gridSpan w:val="5"/>
          </w:tcPr>
          <w:p w:rsidR="0097693B" w:rsidRDefault="0097693B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1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час</w:t>
            </w:r>
          </w:p>
          <w:p w:rsidR="0097693B" w:rsidRDefault="0097693B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97693B" w:rsidRDefault="0097693B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97693B" w:rsidRDefault="0097693B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97693B" w:rsidRDefault="0097693B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97693B" w:rsidRDefault="0097693B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97693B" w:rsidRDefault="0097693B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97693B" w:rsidRDefault="0097693B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97693B" w:rsidRDefault="0097693B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97693B" w:rsidRDefault="0097693B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97693B" w:rsidRDefault="0097693B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97693B" w:rsidRDefault="0097693B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97693B" w:rsidRDefault="0097693B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97693B" w:rsidRDefault="0097693B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97693B" w:rsidRPr="001D28DC" w:rsidRDefault="0097693B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1 час</w:t>
            </w:r>
          </w:p>
        </w:tc>
        <w:tc>
          <w:tcPr>
            <w:tcW w:w="1636" w:type="dxa"/>
          </w:tcPr>
          <w:p w:rsidR="0097693B" w:rsidRDefault="0097693B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Одушевленные и неодушевленные имена существительные</w:t>
            </w:r>
          </w:p>
          <w:p w:rsidR="0097693B" w:rsidRDefault="0097693B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97693B" w:rsidRDefault="0097693B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97693B" w:rsidRDefault="0097693B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97693B" w:rsidRDefault="0097693B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97693B" w:rsidRDefault="0097693B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97693B" w:rsidRDefault="0097693B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97693B" w:rsidRDefault="0097693B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97693B" w:rsidRDefault="0097693B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97693B" w:rsidRPr="001D28DC" w:rsidRDefault="0097693B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Резерв</w:t>
            </w:r>
          </w:p>
        </w:tc>
        <w:tc>
          <w:tcPr>
            <w:tcW w:w="2643" w:type="dxa"/>
          </w:tcPr>
          <w:p w:rsidR="0097693B" w:rsidRPr="001D28DC" w:rsidRDefault="0097693B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ar-SA"/>
              </w:rPr>
              <w:t>Уточнить  представление учащихся об одушевленных и неодушевленных именах существительных</w:t>
            </w:r>
          </w:p>
        </w:tc>
        <w:tc>
          <w:tcPr>
            <w:tcW w:w="1564" w:type="dxa"/>
          </w:tcPr>
          <w:p w:rsidR="0097693B" w:rsidRPr="001D28DC" w:rsidRDefault="0097693B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646" w:type="dxa"/>
            <w:gridSpan w:val="2"/>
          </w:tcPr>
          <w:p w:rsidR="0097693B" w:rsidRPr="001D28DC" w:rsidRDefault="0097693B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Знание: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выделять среди имен существительных одушевленные и неодушевленные (по вопросу и значению), знакомство со словами-архаизмами</w:t>
            </w:r>
          </w:p>
          <w:p w:rsidR="0097693B" w:rsidRPr="001D28DC" w:rsidRDefault="0097693B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ar-SA"/>
              </w:rPr>
              <w:t xml:space="preserve">Умение: </w:t>
            </w:r>
            <w:r w:rsidRPr="001D28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ar-SA"/>
              </w:rPr>
              <w:t>распознавание и классификация имен существительных по вопросам и признакам</w:t>
            </w:r>
          </w:p>
          <w:p w:rsidR="0097693B" w:rsidRPr="001D28DC" w:rsidRDefault="0097693B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 xml:space="preserve"> Навык: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работа со словарем, подбор синонимов</w:t>
            </w:r>
          </w:p>
        </w:tc>
        <w:tc>
          <w:tcPr>
            <w:tcW w:w="3361" w:type="dxa"/>
          </w:tcPr>
          <w:p w:rsidR="0097693B" w:rsidRPr="001D28DC" w:rsidRDefault="0097693B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 xml:space="preserve">Регулятивные: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формулировать и удерживать учебную задачу; применять установленные правила;</w:t>
            </w:r>
          </w:p>
          <w:p w:rsidR="0097693B" w:rsidRPr="001D28DC" w:rsidRDefault="0097693B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>Познавательные: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использовать знаково- символические средства;</w:t>
            </w:r>
          </w:p>
          <w:p w:rsidR="0097693B" w:rsidRPr="001D28DC" w:rsidRDefault="0097693B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 xml:space="preserve">Коммуникативные: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аргументировать свою позицию и координировать её с позициями партнеров.</w:t>
            </w:r>
          </w:p>
        </w:tc>
        <w:tc>
          <w:tcPr>
            <w:tcW w:w="2179" w:type="dxa"/>
            <w:gridSpan w:val="12"/>
          </w:tcPr>
          <w:p w:rsidR="0097693B" w:rsidRPr="001D28DC" w:rsidRDefault="0097693B" w:rsidP="00E479A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Самостоятельная и личная ответственность за свои поступки, установка на здоровый образ жизни.</w:t>
            </w:r>
          </w:p>
        </w:tc>
        <w:tc>
          <w:tcPr>
            <w:tcW w:w="748" w:type="dxa"/>
          </w:tcPr>
          <w:p w:rsidR="0097693B" w:rsidRPr="001D28DC" w:rsidRDefault="0097693B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97693B" w:rsidRPr="001D28DC" w:rsidTr="00E211C8">
        <w:tc>
          <w:tcPr>
            <w:tcW w:w="540" w:type="dxa"/>
            <w:gridSpan w:val="4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86</w:t>
            </w:r>
          </w:p>
        </w:tc>
        <w:tc>
          <w:tcPr>
            <w:tcW w:w="702" w:type="dxa"/>
            <w:gridSpan w:val="5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1 час</w:t>
            </w:r>
          </w:p>
        </w:tc>
        <w:tc>
          <w:tcPr>
            <w:tcW w:w="1636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ar-SA"/>
              </w:rPr>
              <w:t>Обучающее изложение</w:t>
            </w:r>
          </w:p>
        </w:tc>
        <w:tc>
          <w:tcPr>
            <w:tcW w:w="2643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ar-SA"/>
              </w:rPr>
              <w:t xml:space="preserve">Совершенствовать умения письменно передавать содержание повествовательного текста, использовать авторские слова для передачи содержания </w:t>
            </w:r>
          </w:p>
        </w:tc>
        <w:tc>
          <w:tcPr>
            <w:tcW w:w="1564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Отрывок, рассказ, тема текста, части текста</w:t>
            </w:r>
          </w:p>
        </w:tc>
        <w:tc>
          <w:tcPr>
            <w:tcW w:w="2646" w:type="dxa"/>
            <w:gridSpan w:val="2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Знание:</w:t>
            </w:r>
            <w:r w:rsidRPr="001D28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ar-SA"/>
              </w:rPr>
              <w:t xml:space="preserve"> письменное изложение повествовательного текста-образца по самостоятельно составленному плану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ar-SA"/>
              </w:rPr>
              <w:t>Умение:</w:t>
            </w:r>
            <w:r w:rsidRPr="001D28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ar-SA"/>
              </w:rPr>
              <w:t xml:space="preserve">  самостоятельно составить план текста,  подбор заголовка к тексту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Навык: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 написание изложения, проверка написанного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361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>Регулятивные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: выбирать действия в соответствии с поставленной задачей и условиями её реализации.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 xml:space="preserve"> Познавательные: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учить самостоятельно выделять и формулировать познавательную цель, контролировать и оценивать процесс и результат деятельности.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 xml:space="preserve">Коммуникативные: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адекватно использовать речь для планирования и регуляции своего действия.</w:t>
            </w:r>
          </w:p>
        </w:tc>
        <w:tc>
          <w:tcPr>
            <w:tcW w:w="2179" w:type="dxa"/>
            <w:gridSpan w:val="12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Ценностное отношение к природному миру, готовность следовать нормам природоохранного поведения.</w:t>
            </w:r>
          </w:p>
        </w:tc>
        <w:tc>
          <w:tcPr>
            <w:tcW w:w="748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97693B" w:rsidRPr="001D28DC" w:rsidTr="00E211C8">
        <w:tc>
          <w:tcPr>
            <w:tcW w:w="540" w:type="dxa"/>
            <w:gridSpan w:val="4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87</w:t>
            </w:r>
          </w:p>
        </w:tc>
        <w:tc>
          <w:tcPr>
            <w:tcW w:w="702" w:type="dxa"/>
            <w:gridSpan w:val="5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1 час</w:t>
            </w:r>
          </w:p>
        </w:tc>
        <w:tc>
          <w:tcPr>
            <w:tcW w:w="1636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Собственные и нарицательные имена существительные</w:t>
            </w:r>
          </w:p>
        </w:tc>
        <w:tc>
          <w:tcPr>
            <w:tcW w:w="2643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ar-SA"/>
              </w:rPr>
              <w:t>Воспроизвести знания об именах собственных и нарицательных</w:t>
            </w:r>
          </w:p>
        </w:tc>
        <w:tc>
          <w:tcPr>
            <w:tcW w:w="1564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Имена собственные и нарицательные</w:t>
            </w:r>
          </w:p>
        </w:tc>
        <w:tc>
          <w:tcPr>
            <w:tcW w:w="2646" w:type="dxa"/>
            <w:gridSpan w:val="2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 xml:space="preserve">Знание: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воспроизведение знаний об именах собственных и нарицательных</w:t>
            </w:r>
          </w:p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Умение: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распознавать собственные и нарицательные имена существительные, определять значение имен собственных</w:t>
            </w:r>
          </w:p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Навык: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 заглавная буква в написании имен собственных</w:t>
            </w:r>
          </w:p>
        </w:tc>
        <w:tc>
          <w:tcPr>
            <w:tcW w:w="3361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>Регулятивные: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ставить новые учебные задачи в сотрудничестве с учителем, сличать способ действия и его результат с заданным эталоном с целью обнаружения отклонений и отличий от эталона.</w:t>
            </w:r>
          </w:p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 xml:space="preserve">Познавательные: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контролировать и оценивать процесс и результат деятельности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>.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 xml:space="preserve">Коммуникативные: 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проявлять активность во взаимодействии для решения коммуникативных и познавательных задач.</w:t>
            </w:r>
          </w:p>
        </w:tc>
        <w:tc>
          <w:tcPr>
            <w:tcW w:w="2179" w:type="dxa"/>
            <w:gridSpan w:val="12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Мотивация учебной деятельности; ценностное отношение к природному миру, готовность следовать нормам природоохранного поведения.</w:t>
            </w:r>
          </w:p>
        </w:tc>
        <w:tc>
          <w:tcPr>
            <w:tcW w:w="748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97693B" w:rsidRPr="001D28DC" w:rsidTr="00E211C8">
        <w:tc>
          <w:tcPr>
            <w:tcW w:w="540" w:type="dxa"/>
            <w:gridSpan w:val="4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88</w:t>
            </w:r>
          </w:p>
        </w:tc>
        <w:tc>
          <w:tcPr>
            <w:tcW w:w="702" w:type="dxa"/>
            <w:gridSpan w:val="5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1 час</w:t>
            </w:r>
          </w:p>
        </w:tc>
        <w:tc>
          <w:tcPr>
            <w:tcW w:w="1636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ar-SA"/>
              </w:rPr>
              <w:t>Проект «Тайна имени»</w:t>
            </w:r>
          </w:p>
        </w:tc>
        <w:tc>
          <w:tcPr>
            <w:tcW w:w="2643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Умение подбирать текстовую информацию, выделять главное и представлять свой проект.</w:t>
            </w:r>
          </w:p>
        </w:tc>
        <w:tc>
          <w:tcPr>
            <w:tcW w:w="1564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646" w:type="dxa"/>
            <w:gridSpan w:val="2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361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179" w:type="dxa"/>
            <w:gridSpan w:val="12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748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97693B" w:rsidRPr="001D28DC" w:rsidTr="00E211C8">
        <w:tc>
          <w:tcPr>
            <w:tcW w:w="540" w:type="dxa"/>
            <w:gridSpan w:val="4"/>
          </w:tcPr>
          <w:p w:rsidR="007C1B72" w:rsidRDefault="001D28DC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89, </w:t>
            </w:r>
          </w:p>
          <w:p w:rsidR="007C1B72" w:rsidRDefault="007C1B72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7C1B72" w:rsidRDefault="007C1B72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7C1B72" w:rsidRDefault="007C1B72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7C1B72" w:rsidRDefault="007C1B72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7C1B72" w:rsidRDefault="007C1B72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7C1B72" w:rsidRDefault="007C1B72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7C1B72" w:rsidRDefault="007C1B72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7C1B72" w:rsidRDefault="007C1B72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7C1B72" w:rsidRDefault="007C1B72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7C1B72" w:rsidRDefault="007C1B72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7C1B72" w:rsidRDefault="007C1B72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7C1B72" w:rsidRDefault="007C1B72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90</w:t>
            </w:r>
          </w:p>
        </w:tc>
        <w:tc>
          <w:tcPr>
            <w:tcW w:w="702" w:type="dxa"/>
            <w:gridSpan w:val="5"/>
          </w:tcPr>
          <w:p w:rsidR="001D28DC" w:rsidRDefault="007C1B72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1</w:t>
            </w:r>
            <w:r w:rsidR="001D28DC"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час</w:t>
            </w:r>
          </w:p>
          <w:p w:rsidR="007C1B72" w:rsidRDefault="007C1B72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7C1B72" w:rsidRDefault="007C1B72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7C1B72" w:rsidRDefault="007C1B72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7C1B72" w:rsidRDefault="007C1B72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7C1B72" w:rsidRDefault="007C1B72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7C1B72" w:rsidRDefault="007C1B72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7C1B72" w:rsidRDefault="007C1B72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7C1B72" w:rsidRDefault="007C1B72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7C1B72" w:rsidRDefault="007C1B72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7C1B72" w:rsidRDefault="007C1B72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7C1B72" w:rsidRDefault="007C1B72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7C1B72" w:rsidRDefault="007C1B72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7C1B72" w:rsidRPr="001D28DC" w:rsidRDefault="007C1B72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1 час</w:t>
            </w:r>
          </w:p>
        </w:tc>
        <w:tc>
          <w:tcPr>
            <w:tcW w:w="1636" w:type="dxa"/>
          </w:tcPr>
          <w:p w:rsid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Число имен существительных</w:t>
            </w:r>
          </w:p>
          <w:p w:rsidR="007C1B72" w:rsidRDefault="007C1B72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7C1B72" w:rsidRDefault="007C1B72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7C1B72" w:rsidRDefault="007C1B72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7C1B72" w:rsidRDefault="007C1B72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7C1B72" w:rsidRDefault="007C1B72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7C1B72" w:rsidRDefault="007C1B72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7C1B72" w:rsidRDefault="007C1B72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7C1B72" w:rsidRDefault="007C1B72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7C1B72" w:rsidRDefault="007C1B72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7C1B72" w:rsidRDefault="007C1B72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7C1B72" w:rsidRPr="001D28DC" w:rsidRDefault="007C1B72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Резерв</w:t>
            </w:r>
          </w:p>
        </w:tc>
        <w:tc>
          <w:tcPr>
            <w:tcW w:w="2643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ar-SA"/>
              </w:rPr>
              <w:t>Развивать умение определять число имен существительных, формировать умение писать слова с изученными орфограммами, провести наблюдение над именами существительными, которые  употребляются в форме единственного числа</w:t>
            </w:r>
          </w:p>
        </w:tc>
        <w:tc>
          <w:tcPr>
            <w:tcW w:w="1564" w:type="dxa"/>
          </w:tcPr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Имена существитель-</w:t>
            </w:r>
          </w:p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ныеед.ч.; мн.ч.</w:t>
            </w:r>
          </w:p>
        </w:tc>
        <w:tc>
          <w:tcPr>
            <w:tcW w:w="2646" w:type="dxa"/>
            <w:gridSpan w:val="2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Знание: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число имен существительных, изменение формы числа имен существительных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Умение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: распознавание имен существительных, имеющих форму единственного числа, 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 xml:space="preserve">Навык: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составление текста их деформированных предложений, воспроизведение  правил написания гласных и согласных в разных частях слова</w:t>
            </w:r>
          </w:p>
        </w:tc>
        <w:tc>
          <w:tcPr>
            <w:tcW w:w="3361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 xml:space="preserve">Регулятивные: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выбирать действия в соответствии с поставленной задачей; преобразовывать практическую задачу в познавательную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 xml:space="preserve">Познавательные: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выбирать наиболее эффективные способы решения задач;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 xml:space="preserve">Коммуникативные: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проявлять активность во взаимодействии коммуникативных и познавательных задач.</w:t>
            </w:r>
          </w:p>
        </w:tc>
        <w:tc>
          <w:tcPr>
            <w:tcW w:w="2179" w:type="dxa"/>
            <w:gridSpan w:val="12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Мотивация учебной деятельности;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начальные навыки адаптации в динамично изменяющемся мире.</w:t>
            </w:r>
          </w:p>
        </w:tc>
        <w:tc>
          <w:tcPr>
            <w:tcW w:w="748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97693B" w:rsidRPr="001D28DC" w:rsidTr="00E211C8">
        <w:trPr>
          <w:trHeight w:val="3257"/>
        </w:trPr>
        <w:tc>
          <w:tcPr>
            <w:tcW w:w="540" w:type="dxa"/>
            <w:gridSpan w:val="4"/>
          </w:tcPr>
          <w:p w:rsidR="007C1B72" w:rsidRDefault="001D28DC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91, </w:t>
            </w:r>
          </w:p>
          <w:p w:rsidR="007C1B72" w:rsidRDefault="007C1B72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7C1B72" w:rsidRDefault="007C1B72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7C1B72" w:rsidRDefault="007C1B72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7C1B72" w:rsidRDefault="007C1B72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7C1B72" w:rsidRDefault="007C1B72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7C1B72" w:rsidRDefault="007C1B72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7C1B72" w:rsidRDefault="007C1B72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7C1B72" w:rsidRDefault="007C1B72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7C1B72" w:rsidRDefault="007C1B72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7C1B72" w:rsidRDefault="007C1B72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7C1B72" w:rsidRDefault="007C1B72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7C1B72" w:rsidRDefault="007C1B72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92</w:t>
            </w:r>
          </w:p>
        </w:tc>
        <w:tc>
          <w:tcPr>
            <w:tcW w:w="702" w:type="dxa"/>
            <w:gridSpan w:val="5"/>
          </w:tcPr>
          <w:p w:rsidR="001D28DC" w:rsidRDefault="007C1B72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1</w:t>
            </w:r>
            <w:r w:rsidR="001D28DC"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час</w:t>
            </w:r>
          </w:p>
          <w:p w:rsidR="007C1B72" w:rsidRDefault="007C1B72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7C1B72" w:rsidRDefault="007C1B72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7C1B72" w:rsidRDefault="007C1B72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7C1B72" w:rsidRDefault="007C1B72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7C1B72" w:rsidRDefault="007C1B72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7C1B72" w:rsidRDefault="007C1B72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7C1B72" w:rsidRDefault="007C1B72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7C1B72" w:rsidRDefault="007C1B72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7C1B72" w:rsidRDefault="007C1B72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7C1B72" w:rsidRDefault="007C1B72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7C1B72" w:rsidRDefault="007C1B72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7C1B72" w:rsidRDefault="007C1B72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7C1B72" w:rsidRPr="001D28DC" w:rsidRDefault="00E211C8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1 час</w:t>
            </w:r>
          </w:p>
        </w:tc>
        <w:tc>
          <w:tcPr>
            <w:tcW w:w="1636" w:type="dxa"/>
          </w:tcPr>
          <w:p w:rsidR="00E211C8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Род имен существительных</w:t>
            </w:r>
          </w:p>
          <w:p w:rsidR="00E211C8" w:rsidRPr="00E211C8" w:rsidRDefault="00E211C8" w:rsidP="00E211C8">
            <w:pP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E211C8" w:rsidRPr="00E211C8" w:rsidRDefault="00E211C8" w:rsidP="00E211C8">
            <w:pP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E211C8" w:rsidRPr="00E211C8" w:rsidRDefault="00E211C8" w:rsidP="00E211C8">
            <w:pP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E211C8" w:rsidRDefault="00E211C8" w:rsidP="00E211C8">
            <w:pP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1D28DC" w:rsidRDefault="001D28DC" w:rsidP="00E211C8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E211C8" w:rsidRPr="00E211C8" w:rsidRDefault="00E211C8" w:rsidP="00E211C8">
            <w:pP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Резерв </w:t>
            </w:r>
          </w:p>
        </w:tc>
        <w:tc>
          <w:tcPr>
            <w:tcW w:w="2643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ar-SA"/>
              </w:rPr>
              <w:t>Дать представление о признаках определенного рода имен существительных</w:t>
            </w:r>
          </w:p>
        </w:tc>
        <w:tc>
          <w:tcPr>
            <w:tcW w:w="1564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Имя существительное,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мужской род, женский род, средний род, местоимение</w:t>
            </w:r>
          </w:p>
        </w:tc>
        <w:tc>
          <w:tcPr>
            <w:tcW w:w="2646" w:type="dxa"/>
            <w:gridSpan w:val="2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 xml:space="preserve">Знание: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классификация  имен существительных по родам, родовые окончания имен  существительных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Умение: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обосновывать правильность определения рода имен существительных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Навык: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замена имен существительных местоимением, определение рода однокоренных  имен существительных </w:t>
            </w:r>
          </w:p>
        </w:tc>
        <w:tc>
          <w:tcPr>
            <w:tcW w:w="3361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>Регулятивные: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формулировать и удерживать учебную задачу; выбирать действия в соответствии с поставленной задачей и условиями её реализации;</w:t>
            </w:r>
          </w:p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>Познавательные: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самостоятельно выделять и формулировать познавательную цель, контролировать и оценивать процесс и результат деятельности.</w:t>
            </w:r>
          </w:p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 xml:space="preserve">Коммуникативные: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адекватно использовать речь для планирования и регуляции своей деятельности.</w:t>
            </w:r>
          </w:p>
        </w:tc>
        <w:tc>
          <w:tcPr>
            <w:tcW w:w="2179" w:type="dxa"/>
            <w:gridSpan w:val="12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Социальная компетентность как готовность к решению моральных дилемм, устойчивое следование в поведении социальным нормам.</w:t>
            </w:r>
          </w:p>
        </w:tc>
        <w:tc>
          <w:tcPr>
            <w:tcW w:w="748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97693B" w:rsidRPr="001D28DC" w:rsidTr="00E211C8">
        <w:trPr>
          <w:trHeight w:val="2990"/>
        </w:trPr>
        <w:tc>
          <w:tcPr>
            <w:tcW w:w="540" w:type="dxa"/>
            <w:gridSpan w:val="4"/>
          </w:tcPr>
          <w:p w:rsidR="0097693B" w:rsidRPr="001D28DC" w:rsidRDefault="0097693B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93, 94</w:t>
            </w:r>
          </w:p>
        </w:tc>
        <w:tc>
          <w:tcPr>
            <w:tcW w:w="702" w:type="dxa"/>
            <w:gridSpan w:val="5"/>
          </w:tcPr>
          <w:p w:rsidR="0097693B" w:rsidRPr="001D28DC" w:rsidRDefault="0097693B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2 часа</w:t>
            </w:r>
          </w:p>
        </w:tc>
        <w:tc>
          <w:tcPr>
            <w:tcW w:w="1636" w:type="dxa"/>
          </w:tcPr>
          <w:p w:rsidR="0097693B" w:rsidRPr="001D28DC" w:rsidRDefault="0097693B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Мягкий знак после шипящих на конце имен существительных женского рода.</w:t>
            </w:r>
          </w:p>
          <w:p w:rsidR="0097693B" w:rsidRPr="001D28DC" w:rsidRDefault="0097693B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ar-SA"/>
              </w:rPr>
              <w:t>Словарная работа</w:t>
            </w:r>
          </w:p>
        </w:tc>
        <w:tc>
          <w:tcPr>
            <w:tcW w:w="2643" w:type="dxa"/>
          </w:tcPr>
          <w:p w:rsidR="0097693B" w:rsidRPr="001D28DC" w:rsidRDefault="0097693B" w:rsidP="00E479A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ar-SA"/>
              </w:rPr>
              <w:t>Углубить знания о роли мягкого знака в слове, познакомить учащихся с постановкой мягкого знака на конце существительных после шипящих</w:t>
            </w:r>
          </w:p>
        </w:tc>
        <w:tc>
          <w:tcPr>
            <w:tcW w:w="1564" w:type="dxa"/>
          </w:tcPr>
          <w:p w:rsidR="0097693B" w:rsidRPr="001D28DC" w:rsidRDefault="0097693B" w:rsidP="00E479A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Род имен существительных, мягкий знак</w:t>
            </w:r>
          </w:p>
        </w:tc>
        <w:tc>
          <w:tcPr>
            <w:tcW w:w="2646" w:type="dxa"/>
            <w:gridSpan w:val="2"/>
          </w:tcPr>
          <w:p w:rsidR="0097693B" w:rsidRPr="001D28DC" w:rsidRDefault="0097693B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Знание: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роль мягкого знака (как показатель мягкости согласного звука), как показатель женского рода имен существительных</w:t>
            </w:r>
          </w:p>
          <w:p w:rsidR="0097693B" w:rsidRPr="001D28DC" w:rsidRDefault="0097693B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 xml:space="preserve">Умение: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различать род имен существительных,</w:t>
            </w:r>
          </w:p>
          <w:p w:rsidR="0097693B" w:rsidRPr="001D28DC" w:rsidRDefault="0097693B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Навык: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звуко-буквенный анализ слов, определение частей речи в  словосочетаниях</w:t>
            </w:r>
          </w:p>
        </w:tc>
        <w:tc>
          <w:tcPr>
            <w:tcW w:w="3361" w:type="dxa"/>
          </w:tcPr>
          <w:p w:rsidR="0097693B" w:rsidRPr="001D28DC" w:rsidRDefault="0097693B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>Регулятивные: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ставить новые учебные задачи в сотрудничестве с учителем, сличать способ действия и его результат с заданным эталоном с целью обнаружения отклонений и отличий от эталона.</w:t>
            </w:r>
          </w:p>
          <w:p w:rsidR="0097693B" w:rsidRPr="001D28DC" w:rsidRDefault="0097693B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 xml:space="preserve">Познавательные: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контролировать и оценивать процесс и результат деятельности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>.</w:t>
            </w:r>
          </w:p>
          <w:p w:rsidR="0097693B" w:rsidRPr="001D28DC" w:rsidRDefault="0097693B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 xml:space="preserve">Коммуникативные: 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проявлять активность во взаимодействии для решения коммуникативных и познавательных задач.</w:t>
            </w:r>
          </w:p>
        </w:tc>
        <w:tc>
          <w:tcPr>
            <w:tcW w:w="2179" w:type="dxa"/>
            <w:gridSpan w:val="12"/>
          </w:tcPr>
          <w:p w:rsidR="0097693B" w:rsidRPr="001D28DC" w:rsidRDefault="0097693B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Самооценка на основе критериев успешности учебной деятельности, принятие образа «хорошего ученика».</w:t>
            </w:r>
          </w:p>
        </w:tc>
        <w:tc>
          <w:tcPr>
            <w:tcW w:w="748" w:type="dxa"/>
          </w:tcPr>
          <w:p w:rsidR="0097693B" w:rsidRPr="001D28DC" w:rsidRDefault="0097693B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97693B" w:rsidRPr="001D28DC" w:rsidTr="00E211C8">
        <w:tc>
          <w:tcPr>
            <w:tcW w:w="540" w:type="dxa"/>
            <w:gridSpan w:val="4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95</w:t>
            </w:r>
          </w:p>
        </w:tc>
        <w:tc>
          <w:tcPr>
            <w:tcW w:w="702" w:type="dxa"/>
            <w:gridSpan w:val="5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1 час</w:t>
            </w:r>
          </w:p>
        </w:tc>
        <w:tc>
          <w:tcPr>
            <w:tcW w:w="1636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ar-SA"/>
              </w:rPr>
              <w:t>Обучающее изложение</w:t>
            </w:r>
          </w:p>
        </w:tc>
        <w:tc>
          <w:tcPr>
            <w:tcW w:w="2643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Составление и запись текста по коллективно составленному плану, написание слов с изученными орфограммами.</w:t>
            </w:r>
          </w:p>
        </w:tc>
        <w:tc>
          <w:tcPr>
            <w:tcW w:w="1564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646" w:type="dxa"/>
            <w:gridSpan w:val="2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361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179" w:type="dxa"/>
            <w:gridSpan w:val="12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748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97693B" w:rsidRPr="001D28DC" w:rsidTr="00E211C8">
        <w:tc>
          <w:tcPr>
            <w:tcW w:w="540" w:type="dxa"/>
            <w:gridSpan w:val="4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96</w:t>
            </w:r>
          </w:p>
        </w:tc>
        <w:tc>
          <w:tcPr>
            <w:tcW w:w="702" w:type="dxa"/>
            <w:gridSpan w:val="5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1 час</w:t>
            </w:r>
          </w:p>
        </w:tc>
        <w:tc>
          <w:tcPr>
            <w:tcW w:w="1636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ar-SA"/>
              </w:rPr>
              <w:t>Контрольный диктант по теме «Имя существительное»</w:t>
            </w:r>
          </w:p>
        </w:tc>
        <w:tc>
          <w:tcPr>
            <w:tcW w:w="2643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ar-SA"/>
              </w:rPr>
              <w:t>Проверить умения записывать слова с изученными орфограммами, определять морфологические признаки имен существительных</w:t>
            </w:r>
          </w:p>
        </w:tc>
        <w:tc>
          <w:tcPr>
            <w:tcW w:w="1564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646" w:type="dxa"/>
            <w:gridSpan w:val="2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Знание УмениеНавык: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записывать текст под диктовку и проверять написанное</w:t>
            </w:r>
          </w:p>
        </w:tc>
        <w:tc>
          <w:tcPr>
            <w:tcW w:w="3361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 xml:space="preserve">Регулятивные: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формулировать и удерживать учебную задачу.</w:t>
            </w:r>
          </w:p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 xml:space="preserve">Познавательные: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рефлексия способов и условий действий, - контролировать и оценивать процесс и результат деятельности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>.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 xml:space="preserve">Коммуникативные: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задавать вопросы.</w:t>
            </w:r>
          </w:p>
        </w:tc>
        <w:tc>
          <w:tcPr>
            <w:tcW w:w="2179" w:type="dxa"/>
            <w:gridSpan w:val="12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Участвовать в совместной работе, обосновывать свою точку зрения.</w:t>
            </w:r>
          </w:p>
        </w:tc>
        <w:tc>
          <w:tcPr>
            <w:tcW w:w="748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97693B" w:rsidRPr="001D28DC" w:rsidTr="00E211C8">
        <w:trPr>
          <w:trHeight w:val="2905"/>
        </w:trPr>
        <w:tc>
          <w:tcPr>
            <w:tcW w:w="540" w:type="dxa"/>
            <w:gridSpan w:val="4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97</w:t>
            </w:r>
          </w:p>
        </w:tc>
        <w:tc>
          <w:tcPr>
            <w:tcW w:w="702" w:type="dxa"/>
            <w:gridSpan w:val="5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1 час</w:t>
            </w:r>
          </w:p>
        </w:tc>
        <w:tc>
          <w:tcPr>
            <w:tcW w:w="1636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Изменение имен существительных по падежам</w:t>
            </w:r>
          </w:p>
        </w:tc>
        <w:tc>
          <w:tcPr>
            <w:tcW w:w="2643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ar-SA"/>
              </w:rPr>
              <w:t>Познакомить учащихся с изменением окончаний имен существительных в зависимости от связи с другими словами</w:t>
            </w:r>
          </w:p>
        </w:tc>
        <w:tc>
          <w:tcPr>
            <w:tcW w:w="1564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Падежи, склонение имен существитель-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ных</w:t>
            </w:r>
          </w:p>
        </w:tc>
        <w:tc>
          <w:tcPr>
            <w:tcW w:w="2646" w:type="dxa"/>
            <w:gridSpan w:val="2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Знание: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изменение имен существительных по вопросам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ind w:right="-105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(падежам), запоминание падежей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 xml:space="preserve">Умение: 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выделять словосочетания с заданным словом, анализировать таблицу учебника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Навык: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 написание слов с изученными орфограммами, контролировать этапы своей работы</w:t>
            </w:r>
          </w:p>
        </w:tc>
        <w:tc>
          <w:tcPr>
            <w:tcW w:w="3361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 xml:space="preserve">Регулятивные: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формулировать и удерживать учебную задачу.</w:t>
            </w:r>
          </w:p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 xml:space="preserve">Познавательные: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рефлексия способов и условий действий, контролировать и оценивать процесс и результат деятельности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>.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 xml:space="preserve">Коммуникативные: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формулировать собственное мнение и позицию, строить монологическое высказывание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>.</w:t>
            </w:r>
          </w:p>
        </w:tc>
        <w:tc>
          <w:tcPr>
            <w:tcW w:w="2179" w:type="dxa"/>
            <w:gridSpan w:val="12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Этические чувства, прежде всего доброжелательность и эмоционально- нравственная отзывчивость.</w:t>
            </w:r>
          </w:p>
        </w:tc>
        <w:tc>
          <w:tcPr>
            <w:tcW w:w="748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97693B" w:rsidRPr="001D28DC" w:rsidTr="00E211C8">
        <w:tc>
          <w:tcPr>
            <w:tcW w:w="540" w:type="dxa"/>
            <w:gridSpan w:val="4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98, 99</w:t>
            </w:r>
          </w:p>
        </w:tc>
        <w:tc>
          <w:tcPr>
            <w:tcW w:w="702" w:type="dxa"/>
            <w:gridSpan w:val="5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2 часа</w:t>
            </w:r>
          </w:p>
        </w:tc>
        <w:tc>
          <w:tcPr>
            <w:tcW w:w="1636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Определение падежа имен существительных. Неизменяемые имена существительные</w:t>
            </w:r>
          </w:p>
        </w:tc>
        <w:tc>
          <w:tcPr>
            <w:tcW w:w="2643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Формировать умение склонять имена существительные ( с  ударными окончаниями) в единственном числе, ознакомить с приемами определения падежей имен существительных</w:t>
            </w:r>
          </w:p>
        </w:tc>
        <w:tc>
          <w:tcPr>
            <w:tcW w:w="1564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Падежи, склонение</w:t>
            </w:r>
          </w:p>
        </w:tc>
        <w:tc>
          <w:tcPr>
            <w:tcW w:w="2646" w:type="dxa"/>
            <w:gridSpan w:val="2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 xml:space="preserve">Знание:  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об изменении имен существительных по падежам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Умение: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определение падежа, в котором употреблено имя существительное, работать с памяткой учебника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Навык: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выделение словосочетаний, постановка вопроса к имени существительному</w:t>
            </w:r>
          </w:p>
        </w:tc>
        <w:tc>
          <w:tcPr>
            <w:tcW w:w="3361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>Регулятивные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: выбирать действия в соответствии с поставленной задачей и условиями её реализации.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 xml:space="preserve"> Познавательные: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учить самостоятельно выделять и формулировать познавательную цель, контролировать и оценивать процесс и результат деятельности.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 xml:space="preserve">Коммуникативные: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адекватно использовать речь для планирования и регуляции своего действия</w:t>
            </w:r>
          </w:p>
        </w:tc>
        <w:tc>
          <w:tcPr>
            <w:tcW w:w="2179" w:type="dxa"/>
            <w:gridSpan w:val="12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Задавать вопросы, необходимые для организации собственной деятельности и сотрудничества с партнёром.</w:t>
            </w:r>
          </w:p>
        </w:tc>
        <w:tc>
          <w:tcPr>
            <w:tcW w:w="748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97693B" w:rsidRPr="001D28DC" w:rsidTr="00E211C8">
        <w:tc>
          <w:tcPr>
            <w:tcW w:w="540" w:type="dxa"/>
            <w:gridSpan w:val="4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100</w:t>
            </w:r>
          </w:p>
        </w:tc>
        <w:tc>
          <w:tcPr>
            <w:tcW w:w="702" w:type="dxa"/>
            <w:gridSpan w:val="5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1 час</w:t>
            </w:r>
          </w:p>
        </w:tc>
        <w:tc>
          <w:tcPr>
            <w:tcW w:w="1636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ar-SA"/>
              </w:rPr>
              <w:t>Сочинение по репродукции картины И.Я. Билибина  «Иван-царевич и лягушка-квакушка»</w:t>
            </w:r>
          </w:p>
        </w:tc>
        <w:tc>
          <w:tcPr>
            <w:tcW w:w="2643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Развивать умение составлять текст и писать сочинение по  репродукции картины и по вопросам</w:t>
            </w:r>
          </w:p>
        </w:tc>
        <w:tc>
          <w:tcPr>
            <w:tcW w:w="1564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646" w:type="dxa"/>
            <w:gridSpan w:val="2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Умение: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 составление текста по  репродукции картины, ответы на вопросы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Навык: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 написание сочинения, проверка написанного</w:t>
            </w:r>
          </w:p>
        </w:tc>
        <w:tc>
          <w:tcPr>
            <w:tcW w:w="3361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 xml:space="preserve">Регулятивные: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формулировать и удерживать учебную задачу; применять установленные правила;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>Познавательные: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использовать знаково- символические средства;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 xml:space="preserve">Коммуникативные: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аргументировать свою позицию и координировать её с позициями партнеров.</w:t>
            </w:r>
          </w:p>
        </w:tc>
        <w:tc>
          <w:tcPr>
            <w:tcW w:w="2179" w:type="dxa"/>
            <w:gridSpan w:val="12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Ценностное отношение к природному миру, готовность следовать нормам природоохранного поведения. Участвовать в совместной работе, обосновывать свою точку зрения.</w:t>
            </w:r>
          </w:p>
        </w:tc>
        <w:tc>
          <w:tcPr>
            <w:tcW w:w="748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97693B" w:rsidRPr="001D28DC" w:rsidTr="00E211C8">
        <w:tc>
          <w:tcPr>
            <w:tcW w:w="540" w:type="dxa"/>
            <w:gridSpan w:val="4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101</w:t>
            </w:r>
          </w:p>
        </w:tc>
        <w:tc>
          <w:tcPr>
            <w:tcW w:w="702" w:type="dxa"/>
            <w:gridSpan w:val="5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1 час</w:t>
            </w:r>
          </w:p>
        </w:tc>
        <w:tc>
          <w:tcPr>
            <w:tcW w:w="1636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Именительный падеж </w:t>
            </w:r>
          </w:p>
        </w:tc>
        <w:tc>
          <w:tcPr>
            <w:tcW w:w="2643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Формировать  представление об именах существительных в именительном падеже, о признаках этого падежа</w:t>
            </w:r>
          </w:p>
        </w:tc>
        <w:tc>
          <w:tcPr>
            <w:tcW w:w="1564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646" w:type="dxa"/>
            <w:gridSpan w:val="2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Знание: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 распознавание именительного падежа по вопросу и роли существительного в предложении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Умение: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 определять имена существительные в именительном падеже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Навык: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 составление предложений из слов, разбор по членам предложения, контролировать выполнение работы</w:t>
            </w:r>
          </w:p>
        </w:tc>
        <w:tc>
          <w:tcPr>
            <w:tcW w:w="3361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 xml:space="preserve">Регулятивные: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формулировать и удерживать учебную задачу; применять установленные правила;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>Познавательные: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использовать знаково- символические средства;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 xml:space="preserve">Коммуникативные: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аргументировать свою позицию и координировать её с позициями партнеров.</w:t>
            </w:r>
          </w:p>
        </w:tc>
        <w:tc>
          <w:tcPr>
            <w:tcW w:w="2179" w:type="dxa"/>
            <w:gridSpan w:val="12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Самооценка на основе критериев успешности учебной деятельности.</w:t>
            </w:r>
          </w:p>
        </w:tc>
        <w:tc>
          <w:tcPr>
            <w:tcW w:w="748" w:type="dxa"/>
          </w:tcPr>
          <w:p w:rsidR="001D28DC" w:rsidRPr="001D28DC" w:rsidRDefault="001D28DC" w:rsidP="001D28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1D28DC" w:rsidRPr="001D28DC" w:rsidRDefault="001D28DC" w:rsidP="001D28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97693B" w:rsidRPr="001D28DC" w:rsidTr="00E211C8">
        <w:tc>
          <w:tcPr>
            <w:tcW w:w="540" w:type="dxa"/>
            <w:gridSpan w:val="4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102</w:t>
            </w:r>
          </w:p>
        </w:tc>
        <w:tc>
          <w:tcPr>
            <w:tcW w:w="702" w:type="dxa"/>
            <w:gridSpan w:val="5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1 час</w:t>
            </w:r>
          </w:p>
        </w:tc>
        <w:tc>
          <w:tcPr>
            <w:tcW w:w="1636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Родительный падеж </w:t>
            </w:r>
          </w:p>
        </w:tc>
        <w:tc>
          <w:tcPr>
            <w:tcW w:w="2643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Формировать представление об именах существительных  в родительном падеже, признаках этого падежа</w:t>
            </w:r>
          </w:p>
        </w:tc>
        <w:tc>
          <w:tcPr>
            <w:tcW w:w="1564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Родительный падеж, вопросы, предлоги</w:t>
            </w:r>
          </w:p>
        </w:tc>
        <w:tc>
          <w:tcPr>
            <w:tcW w:w="2646" w:type="dxa"/>
            <w:gridSpan w:val="2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Знание: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 распознавание родительного падежа по вопросу и предлогам</w:t>
            </w:r>
          </w:p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Умение: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 определять имена существительные в родительном падеже в предложении</w:t>
            </w:r>
          </w:p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Навык: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запись словосочетаний, постановка вопросов в словосочетании,  определение значения слов, фразеологизмов</w:t>
            </w:r>
          </w:p>
        </w:tc>
        <w:tc>
          <w:tcPr>
            <w:tcW w:w="3361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>Регулятивные: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ставить новые учебные задачи в сотрудничестве с учителем, сличать способ действия и его результат с заданным эталоном с целью обнаружения отклонений и отличий от эталона.</w:t>
            </w:r>
          </w:p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 xml:space="preserve">Познавательные: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контролировать и оценивать процесс и результат деятельности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>.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 xml:space="preserve">Коммуникативные: 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проявлять активность во взаимодействии для решения коммуникативных и познавательных задач.</w:t>
            </w:r>
          </w:p>
        </w:tc>
        <w:tc>
          <w:tcPr>
            <w:tcW w:w="2179" w:type="dxa"/>
            <w:gridSpan w:val="12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Мотивация учебной деятельности; 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748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97693B" w:rsidRPr="001D28DC" w:rsidTr="00E211C8">
        <w:tc>
          <w:tcPr>
            <w:tcW w:w="540" w:type="dxa"/>
            <w:gridSpan w:val="4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103</w:t>
            </w:r>
          </w:p>
        </w:tc>
        <w:tc>
          <w:tcPr>
            <w:tcW w:w="702" w:type="dxa"/>
            <w:gridSpan w:val="5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1 час</w:t>
            </w:r>
          </w:p>
        </w:tc>
        <w:tc>
          <w:tcPr>
            <w:tcW w:w="1636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Дательный падеж </w:t>
            </w:r>
          </w:p>
        </w:tc>
        <w:tc>
          <w:tcPr>
            <w:tcW w:w="2643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ar-SA"/>
              </w:rPr>
              <w:t>Формировать представление об именах существительных в дательном падеже, о признаках этого падежа</w:t>
            </w:r>
          </w:p>
        </w:tc>
        <w:tc>
          <w:tcPr>
            <w:tcW w:w="1564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Дательный падеж, вопросы, предлоги</w:t>
            </w:r>
          </w:p>
        </w:tc>
        <w:tc>
          <w:tcPr>
            <w:tcW w:w="2646" w:type="dxa"/>
            <w:gridSpan w:val="2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Знание: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признаки имен существительных в дательном падеже, вопросы, предлоги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 xml:space="preserve">Умение: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определять имена существительные в дательном падеже в словосочетании и предложении  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Навык: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написание слов с изученными орфограммами</w:t>
            </w:r>
          </w:p>
        </w:tc>
        <w:tc>
          <w:tcPr>
            <w:tcW w:w="3361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 xml:space="preserve">Регулятивные: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формулировать и удерживать учебную задачу; применять установленные правила;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>Познавательные: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использовать знаково- символические средства;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 xml:space="preserve">Коммуникативные: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анализинформации,аргументировать свою позицию и координировать её с позициями партнеров.</w:t>
            </w:r>
          </w:p>
        </w:tc>
        <w:tc>
          <w:tcPr>
            <w:tcW w:w="2179" w:type="dxa"/>
            <w:gridSpan w:val="12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Внутренняя позиция школьника на основе положительного отношения к школе; осознание ответственности человека за общее благополучие.</w:t>
            </w:r>
          </w:p>
        </w:tc>
        <w:tc>
          <w:tcPr>
            <w:tcW w:w="748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97693B" w:rsidRPr="001D28DC" w:rsidTr="00E211C8">
        <w:tc>
          <w:tcPr>
            <w:tcW w:w="540" w:type="dxa"/>
            <w:gridSpan w:val="4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104</w:t>
            </w:r>
          </w:p>
        </w:tc>
        <w:tc>
          <w:tcPr>
            <w:tcW w:w="702" w:type="dxa"/>
            <w:gridSpan w:val="5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1 час</w:t>
            </w:r>
          </w:p>
        </w:tc>
        <w:tc>
          <w:tcPr>
            <w:tcW w:w="1636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Винительный падеж имен существительных</w:t>
            </w:r>
          </w:p>
        </w:tc>
        <w:tc>
          <w:tcPr>
            <w:tcW w:w="2643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ar-SA"/>
              </w:rPr>
              <w:t>Формировать представление о винительном падеже имен существительных, признаках этого падежа</w:t>
            </w:r>
          </w:p>
        </w:tc>
        <w:tc>
          <w:tcPr>
            <w:tcW w:w="1564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Винительный падеж, вопросы, предлоги</w:t>
            </w:r>
          </w:p>
        </w:tc>
        <w:tc>
          <w:tcPr>
            <w:tcW w:w="2646" w:type="dxa"/>
            <w:gridSpan w:val="2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 xml:space="preserve">Знание: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признаки имен существительных в винительном падеже, вопросы, предлоги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Умение: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 определять имена существительные в винительном падеже в словосочетании и предложении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 xml:space="preserve">Навык: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разбор предложения по членам предложения, второстепенные члены предложения</w:t>
            </w:r>
          </w:p>
        </w:tc>
        <w:tc>
          <w:tcPr>
            <w:tcW w:w="3361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 xml:space="preserve">Регулятивные: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формулировать и удерживать учебную задачу; применять установленные правила;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>Познавательные: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использовать знаково- символические средства;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 xml:space="preserve">Коммуникативные: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анализинформации,аргументировать свою позицию и координировать её с позициями партнеров.</w:t>
            </w:r>
          </w:p>
        </w:tc>
        <w:tc>
          <w:tcPr>
            <w:tcW w:w="2179" w:type="dxa"/>
            <w:gridSpan w:val="12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Участвовать в совместной работе, обосновывать свою точку зрения, выслушивать одноклассников, не создавать конфликтов и находить выходы из спорных ситуаций.</w:t>
            </w:r>
          </w:p>
        </w:tc>
        <w:tc>
          <w:tcPr>
            <w:tcW w:w="748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97693B" w:rsidRPr="001D28DC" w:rsidTr="00E211C8">
        <w:trPr>
          <w:trHeight w:val="2760"/>
        </w:trPr>
        <w:tc>
          <w:tcPr>
            <w:tcW w:w="540" w:type="dxa"/>
            <w:gridSpan w:val="4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105</w:t>
            </w:r>
          </w:p>
        </w:tc>
        <w:tc>
          <w:tcPr>
            <w:tcW w:w="702" w:type="dxa"/>
            <w:gridSpan w:val="5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1 час</w:t>
            </w:r>
          </w:p>
        </w:tc>
        <w:tc>
          <w:tcPr>
            <w:tcW w:w="1636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Творительный падеж  </w:t>
            </w:r>
          </w:p>
        </w:tc>
        <w:tc>
          <w:tcPr>
            <w:tcW w:w="2643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Формировать представление об  именах существительных в творительном падеже, развивать  умение распознавать существительные  в творительном падеже, совершенствовать умение составлять предложения</w:t>
            </w:r>
          </w:p>
        </w:tc>
        <w:tc>
          <w:tcPr>
            <w:tcW w:w="1564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Предлоги, падежи сравнение</w:t>
            </w:r>
          </w:p>
        </w:tc>
        <w:tc>
          <w:tcPr>
            <w:tcW w:w="2646" w:type="dxa"/>
            <w:gridSpan w:val="2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Знание: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 признаки имен существительных в творительном  падеже, вопросы, предлоги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Умение: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 распознавать имена существительные в творительном падеже,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Навык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: совершенствовать навык в составлении предложений, разбор предложений по частям речи</w:t>
            </w:r>
          </w:p>
        </w:tc>
        <w:tc>
          <w:tcPr>
            <w:tcW w:w="3361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 xml:space="preserve">Регулятивные: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формулировать и удерживать учебную задачу; применять установленные правила;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>Познавательные: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использовать знаково- символические средства;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 xml:space="preserve">Коммуникативные: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анализинформации,аргументировать свою позицию и координировать её с позициями партнеров.</w:t>
            </w:r>
          </w:p>
        </w:tc>
        <w:tc>
          <w:tcPr>
            <w:tcW w:w="2179" w:type="dxa"/>
            <w:gridSpan w:val="12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Учебно- познавательная мотивация учебной деятельности; навыки сотрудничества в разных ситуациях, умение не создавать конфликтов и находить выходы из спорных ситуаций.</w:t>
            </w:r>
          </w:p>
        </w:tc>
        <w:tc>
          <w:tcPr>
            <w:tcW w:w="748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97693B" w:rsidRPr="001D28DC" w:rsidTr="00E211C8">
        <w:tc>
          <w:tcPr>
            <w:tcW w:w="540" w:type="dxa"/>
            <w:gridSpan w:val="4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106</w:t>
            </w:r>
          </w:p>
        </w:tc>
        <w:tc>
          <w:tcPr>
            <w:tcW w:w="702" w:type="dxa"/>
            <w:gridSpan w:val="5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1 час</w:t>
            </w:r>
          </w:p>
        </w:tc>
        <w:tc>
          <w:tcPr>
            <w:tcW w:w="1636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Предложный падеж </w:t>
            </w:r>
          </w:p>
        </w:tc>
        <w:tc>
          <w:tcPr>
            <w:tcW w:w="2643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Формировать представление об именах существительных  в предложном падеже, о признаках этого падежа, совершенствовать умения составлять предложения</w:t>
            </w:r>
          </w:p>
        </w:tc>
        <w:tc>
          <w:tcPr>
            <w:tcW w:w="1564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Предлоги, падежи </w:t>
            </w:r>
          </w:p>
        </w:tc>
        <w:tc>
          <w:tcPr>
            <w:tcW w:w="2646" w:type="dxa"/>
            <w:gridSpan w:val="2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Знание: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 признаки имен существительных в предложном падеже, предлоги, вопросы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Умение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: распознавать имена существительные в предложном падеже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 xml:space="preserve">Навык: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составление предложений,  работа по алгоритму.</w:t>
            </w:r>
          </w:p>
        </w:tc>
        <w:tc>
          <w:tcPr>
            <w:tcW w:w="3361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 xml:space="preserve">Регулятивные: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выбирать действия в соответствии с поставленной задачей; преобразовывать практическую задачу в познавательную;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 xml:space="preserve">Познавательные: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выбирать наиболее эффективные способы решения задач;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 xml:space="preserve">Коммуникативные: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проявлять активность во взаимодействии коммуникативных и познавательных задач.</w:t>
            </w:r>
          </w:p>
        </w:tc>
        <w:tc>
          <w:tcPr>
            <w:tcW w:w="2179" w:type="dxa"/>
            <w:gridSpan w:val="12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Участвовать в совместной работе, обосновывать свою точку зрения, выслушивать одноклассников, не создавать конфликтов и находить выходы из спорных ситуаций.</w:t>
            </w:r>
          </w:p>
        </w:tc>
        <w:tc>
          <w:tcPr>
            <w:tcW w:w="748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97693B" w:rsidRPr="001D28DC" w:rsidTr="00E211C8">
        <w:tc>
          <w:tcPr>
            <w:tcW w:w="540" w:type="dxa"/>
            <w:gridSpan w:val="4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107</w:t>
            </w:r>
          </w:p>
        </w:tc>
        <w:tc>
          <w:tcPr>
            <w:tcW w:w="702" w:type="dxa"/>
            <w:gridSpan w:val="5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1 час</w:t>
            </w:r>
          </w:p>
        </w:tc>
        <w:tc>
          <w:tcPr>
            <w:tcW w:w="1636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ar-SA"/>
              </w:rPr>
              <w:t>Обучающее изложение</w:t>
            </w:r>
          </w:p>
        </w:tc>
        <w:tc>
          <w:tcPr>
            <w:tcW w:w="2643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Развивать умение озаглавливать текст, составлять план текста, использовать авторские слова при передаче содержания текста</w:t>
            </w:r>
          </w:p>
        </w:tc>
        <w:tc>
          <w:tcPr>
            <w:tcW w:w="1564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Тема, главная мысль, части текста, заголовок</w:t>
            </w:r>
          </w:p>
        </w:tc>
        <w:tc>
          <w:tcPr>
            <w:tcW w:w="2646" w:type="dxa"/>
            <w:gridSpan w:val="2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Знание: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определение целей и задач, соотнесение рисунка и текста , выделение частей текста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Умение: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самостоятельно строить высказывания по теме урока. 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Навык :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 развивать языковую активность детей, формировать опыт составления предложений с авторскими  словами . Проверка написанного.                                                        </w:t>
            </w:r>
          </w:p>
        </w:tc>
        <w:tc>
          <w:tcPr>
            <w:tcW w:w="3361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 xml:space="preserve">Регулятивные: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формулировать и удерживать учебную задачу; применять установленные правила;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>Познавательные: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использовать знаково- символические средства;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 xml:space="preserve">Коммуникативные: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анализинформации,аргументировать свою позицию и координировать её с позициями партнеров.</w:t>
            </w:r>
          </w:p>
        </w:tc>
        <w:tc>
          <w:tcPr>
            <w:tcW w:w="2179" w:type="dxa"/>
            <w:gridSpan w:val="12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Участвовать в совместной работе, обосновывать свою точку зрения, целостный, социально ориентированный взгляд на мир в единстве и разнообразии природы.</w:t>
            </w:r>
          </w:p>
        </w:tc>
        <w:tc>
          <w:tcPr>
            <w:tcW w:w="748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97693B" w:rsidRPr="001D28DC" w:rsidTr="00E211C8">
        <w:tc>
          <w:tcPr>
            <w:tcW w:w="540" w:type="dxa"/>
            <w:gridSpan w:val="4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108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702" w:type="dxa"/>
            <w:gridSpan w:val="5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1 час</w:t>
            </w:r>
          </w:p>
        </w:tc>
        <w:tc>
          <w:tcPr>
            <w:tcW w:w="1636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Все падежи. Обобщение знаний об имени существительном.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ar-SA"/>
              </w:rPr>
              <w:t>Словарная работа</w:t>
            </w:r>
          </w:p>
        </w:tc>
        <w:tc>
          <w:tcPr>
            <w:tcW w:w="2643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Обобщение знания о падежах имен существительных, развивать умение распознавать имена существительные в разных падежных формах</w:t>
            </w:r>
          </w:p>
        </w:tc>
        <w:tc>
          <w:tcPr>
            <w:tcW w:w="1564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Падежи, вопросы</w:t>
            </w:r>
          </w:p>
        </w:tc>
        <w:tc>
          <w:tcPr>
            <w:tcW w:w="2646" w:type="dxa"/>
            <w:gridSpan w:val="2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Знание: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 распознавать изученные признаки имени существительного по заданному алгоритму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 xml:space="preserve">Умение: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обосновать правильность определения падежей имен существительных, морфологический разбор имен существительных  пользуясь Памяткой учебника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 xml:space="preserve">Навык: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развивать языковую активность детей , формировать опыт составления предложений с данными словами, работа с памяткой «Порядок разбора имени существительного»</w:t>
            </w:r>
          </w:p>
        </w:tc>
        <w:tc>
          <w:tcPr>
            <w:tcW w:w="3361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 xml:space="preserve">Регулятивные: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составлять план и последовательность действий, использовать установленные правила в контроле способа решения; 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 xml:space="preserve">Познавательные: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использовать общие приёмы решения задач, использовать знаково- символические средства для решения задач;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 xml:space="preserve"> Коммуникативные: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аргументировать свою позицию и координировать её с позициями партнёров в сотрудничестве при выработке общего решения в совместной деятельности.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179" w:type="dxa"/>
            <w:gridSpan w:val="12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Стремление к познанию нового.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Самооценка на основе критериев успешности учебной деятельности.</w:t>
            </w:r>
          </w:p>
        </w:tc>
        <w:tc>
          <w:tcPr>
            <w:tcW w:w="748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97693B" w:rsidRPr="001D28DC" w:rsidTr="00E211C8">
        <w:tc>
          <w:tcPr>
            <w:tcW w:w="553" w:type="dxa"/>
            <w:gridSpan w:val="6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109</w:t>
            </w:r>
          </w:p>
        </w:tc>
        <w:tc>
          <w:tcPr>
            <w:tcW w:w="689" w:type="dxa"/>
            <w:gridSpan w:val="3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1 час</w:t>
            </w:r>
          </w:p>
        </w:tc>
        <w:tc>
          <w:tcPr>
            <w:tcW w:w="1636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ar-SA"/>
              </w:rPr>
              <w:t>Диктант по теме «Имя существительное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»</w:t>
            </w:r>
          </w:p>
        </w:tc>
        <w:tc>
          <w:tcPr>
            <w:tcW w:w="2643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Обобщить знания учащихся об именах существительных, проверить умения, приобретенные в процессе изучения темы</w:t>
            </w:r>
          </w:p>
        </w:tc>
        <w:tc>
          <w:tcPr>
            <w:tcW w:w="1564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646" w:type="dxa"/>
            <w:gridSpan w:val="2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 xml:space="preserve">Знание  Умение Навык: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обобщение знаний, умений , навыков об именах существительных</w:t>
            </w:r>
          </w:p>
        </w:tc>
        <w:tc>
          <w:tcPr>
            <w:tcW w:w="3361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 xml:space="preserve">Регулятивные: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составлять план и последовательность действий, использовать установленные правила в контроле способа решения; 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 xml:space="preserve">Познавательные: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использовать общие приёмы решения задач</w:t>
            </w:r>
          </w:p>
        </w:tc>
        <w:tc>
          <w:tcPr>
            <w:tcW w:w="2179" w:type="dxa"/>
            <w:gridSpan w:val="12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Самооценка на основе критериев успешности учебной деятельности.</w:t>
            </w:r>
          </w:p>
        </w:tc>
        <w:tc>
          <w:tcPr>
            <w:tcW w:w="748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97693B" w:rsidRPr="001D28DC" w:rsidTr="00E211C8">
        <w:tc>
          <w:tcPr>
            <w:tcW w:w="553" w:type="dxa"/>
            <w:gridSpan w:val="6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110</w:t>
            </w:r>
          </w:p>
        </w:tc>
        <w:tc>
          <w:tcPr>
            <w:tcW w:w="689" w:type="dxa"/>
            <w:gridSpan w:val="3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1 час</w:t>
            </w:r>
          </w:p>
        </w:tc>
        <w:tc>
          <w:tcPr>
            <w:tcW w:w="1636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ar-SA"/>
              </w:rPr>
              <w:t>Сочинение по репродукции картины К.Ф. Юона  «Конец зимы. Полдень»</w:t>
            </w:r>
          </w:p>
        </w:tc>
        <w:tc>
          <w:tcPr>
            <w:tcW w:w="2643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Развивать умение воспринимать картину описательного характера и создавать по ней текст</w:t>
            </w:r>
          </w:p>
        </w:tc>
        <w:tc>
          <w:tcPr>
            <w:tcW w:w="1564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Репродукция картины, пейзаж</w:t>
            </w:r>
          </w:p>
        </w:tc>
        <w:tc>
          <w:tcPr>
            <w:tcW w:w="2646" w:type="dxa"/>
            <w:gridSpan w:val="2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Знание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:  рассматривание картины, обмен впечатлениями. Обсуждение возможных вариантов начала сочинения, его структуры, использовать  лексико-орфографическую работу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Умение: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оформлять предложения на письме в соответствии с изученными правилами, контролировать и оценивать этапы своей работы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Навык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:  написание и проверка сочинения,  оценивание своей работы</w:t>
            </w:r>
          </w:p>
        </w:tc>
        <w:tc>
          <w:tcPr>
            <w:tcW w:w="3361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 xml:space="preserve">Регулятивные: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составлять план и последовательность действий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 xml:space="preserve">Познавательные: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ориентироваться в разнообразии способов решения задач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 xml:space="preserve"> Коммуникативные: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определять общую цель и пути её достижения, осуществлять взаимный контроль.</w:t>
            </w:r>
          </w:p>
        </w:tc>
        <w:tc>
          <w:tcPr>
            <w:tcW w:w="2179" w:type="dxa"/>
            <w:gridSpan w:val="12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Внутренняя позиция школьника на основе положительного отношения к школе, самооценка на основе критериев успешности учебной деятельности, адекватно воспринимать предложения учителей, товарищей по исправлению допущенных ошибок.</w:t>
            </w:r>
          </w:p>
        </w:tc>
        <w:tc>
          <w:tcPr>
            <w:tcW w:w="748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97693B" w:rsidRPr="001D28DC" w:rsidTr="00E211C8">
        <w:trPr>
          <w:trHeight w:val="1903"/>
        </w:trPr>
        <w:tc>
          <w:tcPr>
            <w:tcW w:w="553" w:type="dxa"/>
            <w:gridSpan w:val="6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111</w:t>
            </w:r>
          </w:p>
        </w:tc>
        <w:tc>
          <w:tcPr>
            <w:tcW w:w="689" w:type="dxa"/>
            <w:gridSpan w:val="3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1 час</w:t>
            </w:r>
          </w:p>
        </w:tc>
        <w:tc>
          <w:tcPr>
            <w:tcW w:w="1636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ar-SA"/>
              </w:rPr>
              <w:t>Проект «Зимняя страничка»</w:t>
            </w:r>
          </w:p>
        </w:tc>
        <w:tc>
          <w:tcPr>
            <w:tcW w:w="2643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Умение подбирать текстовую информацию, выделять главное и представлять свой проект.</w:t>
            </w:r>
          </w:p>
        </w:tc>
        <w:tc>
          <w:tcPr>
            <w:tcW w:w="1564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646" w:type="dxa"/>
            <w:gridSpan w:val="2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361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179" w:type="dxa"/>
            <w:gridSpan w:val="12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748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1D28DC" w:rsidRPr="001D28DC" w:rsidTr="00DC570A">
        <w:trPr>
          <w:trHeight w:val="551"/>
        </w:trPr>
        <w:tc>
          <w:tcPr>
            <w:tcW w:w="16019" w:type="dxa"/>
            <w:gridSpan w:val="28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ИМЯ ПРИЛАГАТЕЛЬНОЕ (19 ч.)</w:t>
            </w:r>
          </w:p>
        </w:tc>
      </w:tr>
      <w:tr w:rsidR="0097693B" w:rsidRPr="001D28DC" w:rsidTr="00E211C8">
        <w:tc>
          <w:tcPr>
            <w:tcW w:w="585" w:type="dxa"/>
            <w:gridSpan w:val="7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112,</w:t>
            </w:r>
          </w:p>
          <w:p w:rsidR="007C1B72" w:rsidRDefault="007C1B72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7C1B72" w:rsidRDefault="007C1B72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7C1B72" w:rsidRDefault="007C1B72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7C1B72" w:rsidRDefault="007C1B72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7C1B72" w:rsidRDefault="007C1B72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7C1B72" w:rsidRDefault="007C1B72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7C1B72" w:rsidRDefault="007C1B72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7C1B72" w:rsidRDefault="007C1B72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7C1B72" w:rsidRDefault="007C1B72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7C1B72" w:rsidRDefault="007C1B72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7C1B72" w:rsidRDefault="007C1B72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DC570A" w:rsidRDefault="00DC570A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113</w:t>
            </w:r>
          </w:p>
        </w:tc>
        <w:tc>
          <w:tcPr>
            <w:tcW w:w="657" w:type="dxa"/>
            <w:gridSpan w:val="2"/>
          </w:tcPr>
          <w:p w:rsidR="007C1B72" w:rsidRDefault="007C1B72" w:rsidP="007C1B7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7C1B72" w:rsidRDefault="007C1B72" w:rsidP="007C1B7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7C1B72" w:rsidRDefault="007C1B72" w:rsidP="007C1B7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7C1B72" w:rsidRDefault="007C1B72" w:rsidP="007C1B7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7C1B72" w:rsidRDefault="007C1B72" w:rsidP="007C1B7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7C1B72" w:rsidRDefault="007C1B72" w:rsidP="007C1B7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7C1B72" w:rsidRDefault="007C1B72" w:rsidP="007C1B7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1D28DC" w:rsidRPr="001D28DC" w:rsidRDefault="007C1B72" w:rsidP="007C1B7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1</w:t>
            </w:r>
            <w:r w:rsidR="001D28DC"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час</w:t>
            </w:r>
          </w:p>
        </w:tc>
        <w:tc>
          <w:tcPr>
            <w:tcW w:w="1636" w:type="dxa"/>
          </w:tcPr>
          <w:p w:rsid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Значение и употребление имен прилагательных в речи</w:t>
            </w:r>
          </w:p>
          <w:p w:rsidR="007C1B72" w:rsidRDefault="007C1B72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7C1B72" w:rsidRDefault="007C1B72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7C1B72" w:rsidRDefault="007C1B72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7C1B72" w:rsidRDefault="007C1B72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7C1B72" w:rsidRDefault="007C1B72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7C1B72" w:rsidRDefault="007C1B72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7C1B72" w:rsidRDefault="007C1B72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7C1B72" w:rsidRDefault="007C1B72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7C1B72" w:rsidRPr="001D28DC" w:rsidRDefault="007C1B72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Резерв</w:t>
            </w:r>
          </w:p>
        </w:tc>
        <w:tc>
          <w:tcPr>
            <w:tcW w:w="2643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Воспроизвести знания учащихся о признаках имени прилагательного как части речи, развивать умения распознавать имена прилагательные в тексте</w:t>
            </w:r>
          </w:p>
        </w:tc>
        <w:tc>
          <w:tcPr>
            <w:tcW w:w="1564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Имена прилагательные </w:t>
            </w:r>
          </w:p>
        </w:tc>
        <w:tc>
          <w:tcPr>
            <w:tcW w:w="2646" w:type="dxa"/>
            <w:gridSpan w:val="2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Знание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: признаки имен прилагательных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 xml:space="preserve">Умение: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распознавание имен прилагательных в тексте среди других частей речи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Навык: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 обогащение словарного запаса, устанавливать связь имен существительных с именами прилагательными.</w:t>
            </w:r>
          </w:p>
        </w:tc>
        <w:tc>
          <w:tcPr>
            <w:tcW w:w="3361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 xml:space="preserve">Регулятивные: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выбирать действия в соответствии с поставленной задачей; преобразовывать практическую задачу в познавательную;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 xml:space="preserve">Познавательные: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использовать общие приёмы решения задач, контролировать  и оценивать процесс и результат действия;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 xml:space="preserve"> Коммуникативные: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определять общую цель и пути её достижения, осуществлять взаимный контроль, ставить и задавать вопросы.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081" w:type="dxa"/>
            <w:gridSpan w:val="9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Участвовать в совместной работе, обосновывать свою точку зрения, целостный, социально ориентированный взгляд на мир в единстве и разнообразии природы.</w:t>
            </w:r>
          </w:p>
        </w:tc>
        <w:tc>
          <w:tcPr>
            <w:tcW w:w="846" w:type="dxa"/>
            <w:gridSpan w:val="4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97693B" w:rsidRPr="001D28DC" w:rsidTr="00E211C8">
        <w:trPr>
          <w:trHeight w:val="630"/>
        </w:trPr>
        <w:tc>
          <w:tcPr>
            <w:tcW w:w="553" w:type="dxa"/>
            <w:gridSpan w:val="6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114</w:t>
            </w:r>
          </w:p>
        </w:tc>
        <w:tc>
          <w:tcPr>
            <w:tcW w:w="689" w:type="dxa"/>
            <w:gridSpan w:val="3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1 час</w:t>
            </w:r>
          </w:p>
        </w:tc>
        <w:tc>
          <w:tcPr>
            <w:tcW w:w="1636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Роль имен прилагательных в тексте</w:t>
            </w:r>
          </w:p>
        </w:tc>
        <w:tc>
          <w:tcPr>
            <w:tcW w:w="2643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Определять имена прилагательные в тексте</w:t>
            </w:r>
          </w:p>
        </w:tc>
        <w:tc>
          <w:tcPr>
            <w:tcW w:w="1564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646" w:type="dxa"/>
            <w:gridSpan w:val="2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 xml:space="preserve">Знание: 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правописание имен прилагательных, входящих в собственные названия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 xml:space="preserve">Умение: 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распознавать синтаксическую роль имен прилагательных в предложении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Навык: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составление словосочетаний имен прилагательных с именами существительными</w:t>
            </w:r>
          </w:p>
        </w:tc>
        <w:tc>
          <w:tcPr>
            <w:tcW w:w="3361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 xml:space="preserve">Регулятивные: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формулировать и удерживать учебную задачу; применять установленные правила;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>Познавательные: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использовать знаково- символические средства;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 xml:space="preserve">Коммуникативные: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анализинформации,аргументировать свою позицию и координировать её с позициями партнеров.</w:t>
            </w:r>
          </w:p>
        </w:tc>
        <w:tc>
          <w:tcPr>
            <w:tcW w:w="2081" w:type="dxa"/>
            <w:gridSpan w:val="9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Осознание ответственности человека за общее благополучие, проявлять активность во взаимодействии для решения коммуникативных и познавательных задач.</w:t>
            </w:r>
          </w:p>
        </w:tc>
        <w:tc>
          <w:tcPr>
            <w:tcW w:w="846" w:type="dxa"/>
            <w:gridSpan w:val="4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97693B" w:rsidRPr="001D28DC" w:rsidTr="00E211C8">
        <w:tc>
          <w:tcPr>
            <w:tcW w:w="553" w:type="dxa"/>
            <w:gridSpan w:val="6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115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689" w:type="dxa"/>
            <w:gridSpan w:val="3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1 час</w:t>
            </w:r>
          </w:p>
        </w:tc>
        <w:tc>
          <w:tcPr>
            <w:tcW w:w="1636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Художественное и научное описания. Использование имен прилагательных в тексте – описании.</w:t>
            </w:r>
          </w:p>
        </w:tc>
        <w:tc>
          <w:tcPr>
            <w:tcW w:w="2643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Текст - описание</w:t>
            </w:r>
          </w:p>
        </w:tc>
        <w:tc>
          <w:tcPr>
            <w:tcW w:w="1564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646" w:type="dxa"/>
            <w:gridSpan w:val="2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Умение: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 наблюдать над употреблением имен прилагательных в текстах, выделять выразительные средства языка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 xml:space="preserve">Навык: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формирование чувства прекрасного</w:t>
            </w:r>
            <w:r w:rsidRPr="001D28D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 xml:space="preserve"> в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процессе работы с поэтическими текстами</w:t>
            </w:r>
          </w:p>
        </w:tc>
        <w:tc>
          <w:tcPr>
            <w:tcW w:w="3361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 xml:space="preserve">Регулятивные: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выбирать действия в соответствии с поставленной задачей и условиями её реализации.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 xml:space="preserve">Познавательные: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учить самостоятельно выделять и формулировать познавательную цель, контролировать и оценивать процесс и результат деятельности.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 xml:space="preserve">Коммуникативные: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адекватно использовать речь для планирования и регуляции своего действия, формулировать свои затруднения</w:t>
            </w:r>
          </w:p>
        </w:tc>
        <w:tc>
          <w:tcPr>
            <w:tcW w:w="2081" w:type="dxa"/>
            <w:gridSpan w:val="9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Участвовать в совместной работе, обосновывать свою точку зрения, выслушивать одноклассников, не создавать конфликтов и находить выходы из спорных ситуаций</w:t>
            </w:r>
          </w:p>
        </w:tc>
        <w:tc>
          <w:tcPr>
            <w:tcW w:w="846" w:type="dxa"/>
            <w:gridSpan w:val="4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97693B" w:rsidRPr="001D28DC" w:rsidTr="00E211C8">
        <w:trPr>
          <w:trHeight w:val="470"/>
        </w:trPr>
        <w:tc>
          <w:tcPr>
            <w:tcW w:w="553" w:type="dxa"/>
            <w:gridSpan w:val="6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116</w:t>
            </w:r>
          </w:p>
        </w:tc>
        <w:tc>
          <w:tcPr>
            <w:tcW w:w="689" w:type="dxa"/>
            <w:gridSpan w:val="3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1 час</w:t>
            </w:r>
          </w:p>
        </w:tc>
        <w:tc>
          <w:tcPr>
            <w:tcW w:w="1636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ar-SA"/>
              </w:rPr>
              <w:t>Отзыв по картине М.А.Врубеля «Царевна – Лебедь»</w:t>
            </w:r>
          </w:p>
        </w:tc>
        <w:tc>
          <w:tcPr>
            <w:tcW w:w="2643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Знакомство с жизнью и творчеством М.А.Врубеля. Развитие письменной  и устной речи обучающихся. Составление и запись текста на заданную тему с соблюдением структуры и последовательности.</w:t>
            </w:r>
          </w:p>
        </w:tc>
        <w:tc>
          <w:tcPr>
            <w:tcW w:w="1564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646" w:type="dxa"/>
            <w:gridSpan w:val="2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361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081" w:type="dxa"/>
            <w:gridSpan w:val="9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846" w:type="dxa"/>
            <w:gridSpan w:val="4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97693B" w:rsidRPr="001D28DC" w:rsidTr="00E211C8">
        <w:tc>
          <w:tcPr>
            <w:tcW w:w="553" w:type="dxa"/>
            <w:gridSpan w:val="6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117 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689" w:type="dxa"/>
            <w:gridSpan w:val="3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1 час</w:t>
            </w:r>
          </w:p>
        </w:tc>
        <w:tc>
          <w:tcPr>
            <w:tcW w:w="1636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Род имен прилагательных.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643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Ознакомить учащихся с изменением имен прилагательных по родам, развивать умение определять род имен существительных и прилагательных</w:t>
            </w:r>
          </w:p>
        </w:tc>
        <w:tc>
          <w:tcPr>
            <w:tcW w:w="1564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Имена прилагательные, род </w:t>
            </w:r>
          </w:p>
        </w:tc>
        <w:tc>
          <w:tcPr>
            <w:tcW w:w="2646" w:type="dxa"/>
            <w:gridSpan w:val="2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 xml:space="preserve">Знание: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как определить род имен прилагательных в единственном числе,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 xml:space="preserve">Умение: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установить зависимость рода имени прилагательного от рода имени существительного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 xml:space="preserve">Навык: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работа с таблицами учебника, составление и запись словосочетаний</w:t>
            </w:r>
          </w:p>
        </w:tc>
        <w:tc>
          <w:tcPr>
            <w:tcW w:w="3361" w:type="dxa"/>
          </w:tcPr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>Регулятивные: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 сличать способ действия и его результат с заданным эталоном с целью обнаружения отклонений и отличий от эталона.</w:t>
            </w:r>
          </w:p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 xml:space="preserve">Познавательные: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контролировать и оценивать процесс и результат деятельности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>.</w:t>
            </w:r>
          </w:p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 xml:space="preserve">Коммуникативные: 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проявлять активность  для решения коммуникативных и познавательных задач.</w:t>
            </w:r>
          </w:p>
        </w:tc>
        <w:tc>
          <w:tcPr>
            <w:tcW w:w="2081" w:type="dxa"/>
            <w:gridSpan w:val="9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Участвовать в совместной работе, выслушивать одноклассников, не создавать конфликтов </w:t>
            </w:r>
          </w:p>
        </w:tc>
        <w:tc>
          <w:tcPr>
            <w:tcW w:w="846" w:type="dxa"/>
            <w:gridSpan w:val="4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97693B" w:rsidRPr="001D28DC" w:rsidTr="00E211C8">
        <w:tc>
          <w:tcPr>
            <w:tcW w:w="553" w:type="dxa"/>
            <w:gridSpan w:val="6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118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119</w:t>
            </w:r>
          </w:p>
          <w:p w:rsidR="007C1B72" w:rsidRDefault="007C1B72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7C1B72" w:rsidRDefault="007C1B72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7C1B72" w:rsidRDefault="007C1B72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7C1B72" w:rsidRDefault="007C1B72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7C1B72" w:rsidRDefault="007C1B72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7C1B72" w:rsidRDefault="007C1B72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7C1B72" w:rsidRDefault="007C1B72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7C1B72" w:rsidRDefault="007C1B72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7C1B72" w:rsidRDefault="007C1B72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7C1B72" w:rsidRDefault="007C1B72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120</w:t>
            </w:r>
          </w:p>
        </w:tc>
        <w:tc>
          <w:tcPr>
            <w:tcW w:w="689" w:type="dxa"/>
            <w:gridSpan w:val="3"/>
          </w:tcPr>
          <w:p w:rsidR="001D28DC" w:rsidRDefault="007C1B72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2</w:t>
            </w:r>
            <w:r w:rsidR="001D28DC"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часа</w:t>
            </w:r>
          </w:p>
          <w:p w:rsidR="007C1B72" w:rsidRDefault="007C1B72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7C1B72" w:rsidRDefault="007C1B72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7C1B72" w:rsidRDefault="007C1B72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7C1B72" w:rsidRDefault="007C1B72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7C1B72" w:rsidRDefault="007C1B72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7C1B72" w:rsidRDefault="007C1B72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7C1B72" w:rsidRDefault="007C1B72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7C1B72" w:rsidRDefault="007C1B72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7C1B72" w:rsidRDefault="007C1B72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7C1B72" w:rsidRDefault="007C1B72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7C1B72" w:rsidRPr="001D28DC" w:rsidRDefault="007C1B72" w:rsidP="00675EE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1 час</w:t>
            </w:r>
          </w:p>
        </w:tc>
        <w:tc>
          <w:tcPr>
            <w:tcW w:w="1636" w:type="dxa"/>
          </w:tcPr>
          <w:p w:rsid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Изменение имен прилагательных по родам в единственном числе. Родовы</w:t>
            </w:r>
            <w:r w:rsidR="00675EE3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е окончания имен прилагательных</w:t>
            </w:r>
          </w:p>
          <w:p w:rsidR="007C1B72" w:rsidRDefault="007C1B72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675EE3" w:rsidRDefault="00675EE3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675EE3" w:rsidRDefault="00675EE3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675EE3" w:rsidRDefault="00675EE3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675EE3" w:rsidRDefault="00675EE3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7C1B72" w:rsidRPr="001D28DC" w:rsidRDefault="0097693B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Резер</w:t>
            </w:r>
            <w:r w:rsidR="007C1B72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в</w:t>
            </w:r>
          </w:p>
        </w:tc>
        <w:tc>
          <w:tcPr>
            <w:tcW w:w="2643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Развивать умения изменять имя прилагательное по родам (в единственном числе) в зависимости от рода имени существительного</w:t>
            </w:r>
          </w:p>
        </w:tc>
        <w:tc>
          <w:tcPr>
            <w:tcW w:w="1564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Родовые окончания имен прилагательных, род имен существительных</w:t>
            </w:r>
          </w:p>
        </w:tc>
        <w:tc>
          <w:tcPr>
            <w:tcW w:w="2646" w:type="dxa"/>
            <w:gridSpan w:val="2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Знание: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классификация имен прилагательных по роду, признаки имен прилагательных для определения рода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 xml:space="preserve">Умение: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ставить вопросы от имен существительных  к именам прилагательных для правильной записи окончания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 xml:space="preserve">Навыки: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составление и запись словосочетаний и предложений с именами прилагательными</w:t>
            </w:r>
          </w:p>
        </w:tc>
        <w:tc>
          <w:tcPr>
            <w:tcW w:w="3361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 xml:space="preserve">Регулятивные: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выбирать действия в соответствии с поставленной задачей и условиями её реализации.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 xml:space="preserve">Познавательные: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учить самостоятельно выделять и формулировать познавательную цель, контролировать и оценивать процесс и результат деятельности.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 xml:space="preserve">Коммуникативные: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адекватно использовать речь для планирования и регуляции своего действия, формулировать свои затруднения.</w:t>
            </w:r>
          </w:p>
        </w:tc>
        <w:tc>
          <w:tcPr>
            <w:tcW w:w="2081" w:type="dxa"/>
            <w:gridSpan w:val="9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Проявлять активность во взаимодействии для решения коммуникативных и познавательных задач.</w:t>
            </w:r>
          </w:p>
        </w:tc>
        <w:tc>
          <w:tcPr>
            <w:tcW w:w="846" w:type="dxa"/>
            <w:gridSpan w:val="4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97693B" w:rsidRPr="001D28DC" w:rsidTr="00E211C8">
        <w:trPr>
          <w:trHeight w:val="2300"/>
        </w:trPr>
        <w:tc>
          <w:tcPr>
            <w:tcW w:w="553" w:type="dxa"/>
            <w:gridSpan w:val="6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121 </w:t>
            </w:r>
          </w:p>
          <w:p w:rsidR="007C1B72" w:rsidRDefault="007C1B72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7C1B72" w:rsidRDefault="007C1B72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7C1B72" w:rsidRDefault="007C1B72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7C1B72" w:rsidRDefault="007C1B72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7C1B72" w:rsidRDefault="007C1B72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7C1B72" w:rsidRDefault="007C1B72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7C1B72" w:rsidRDefault="007C1B72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7C1B72" w:rsidRDefault="007C1B72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7C1B72" w:rsidRDefault="007C1B72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122</w:t>
            </w:r>
          </w:p>
        </w:tc>
        <w:tc>
          <w:tcPr>
            <w:tcW w:w="689" w:type="dxa"/>
            <w:gridSpan w:val="3"/>
          </w:tcPr>
          <w:p w:rsidR="001D28DC" w:rsidRDefault="007C1B72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1</w:t>
            </w:r>
            <w:r w:rsidR="001D28DC"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час</w:t>
            </w:r>
          </w:p>
          <w:p w:rsidR="007C1B72" w:rsidRDefault="007C1B72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7C1B72" w:rsidRDefault="007C1B72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7C1B72" w:rsidRDefault="007C1B72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7C1B72" w:rsidRDefault="007C1B72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7C1B72" w:rsidRDefault="007C1B72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7C1B72" w:rsidRDefault="007C1B72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7C1B72" w:rsidRDefault="007C1B72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7C1B72" w:rsidRDefault="007C1B72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7C1B72" w:rsidRDefault="007C1B72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7C1B72" w:rsidRPr="001D28DC" w:rsidRDefault="007C1B72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1 час</w:t>
            </w:r>
          </w:p>
        </w:tc>
        <w:tc>
          <w:tcPr>
            <w:tcW w:w="1636" w:type="dxa"/>
          </w:tcPr>
          <w:p w:rsid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Число имен прилагательных</w:t>
            </w:r>
          </w:p>
          <w:p w:rsidR="007C1B72" w:rsidRDefault="007C1B72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7C1B72" w:rsidRDefault="007C1B72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7C1B72" w:rsidRDefault="007C1B72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7C1B72" w:rsidRDefault="007C1B72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7C1B72" w:rsidRDefault="007C1B72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7C1B72" w:rsidRDefault="007C1B72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7C1B72" w:rsidRDefault="007C1B72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675EE3" w:rsidRDefault="00675EE3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7C1B72" w:rsidRPr="001D28DC" w:rsidRDefault="007C1B72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Резерв</w:t>
            </w:r>
          </w:p>
        </w:tc>
        <w:tc>
          <w:tcPr>
            <w:tcW w:w="2643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Развивать умения писать родовые окончания имен прилагательных, изменять имена прилагательные по числам</w:t>
            </w:r>
          </w:p>
        </w:tc>
        <w:tc>
          <w:tcPr>
            <w:tcW w:w="1564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Число имен прилагательных</w:t>
            </w:r>
          </w:p>
        </w:tc>
        <w:tc>
          <w:tcPr>
            <w:tcW w:w="2646" w:type="dxa"/>
            <w:gridSpan w:val="2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Знания: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определять число имени прилагательного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 xml:space="preserve">Умения: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правильно писать родовые окончания имен прилагательных , изменять имена прилагательные по числам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 xml:space="preserve">Навыки: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составление и запись предложений</w:t>
            </w:r>
          </w:p>
        </w:tc>
        <w:tc>
          <w:tcPr>
            <w:tcW w:w="3361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 xml:space="preserve">Регулятивные: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выбирать действия в соответствии с поставленной задачей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 xml:space="preserve">Познавательные: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контролировать и оценивать процесс и результат деятельности.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 xml:space="preserve">Коммуникативные: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адекватно использовать речь для планирования и регуляции своего действия, формулировать свои затруднения.</w:t>
            </w:r>
          </w:p>
        </w:tc>
        <w:tc>
          <w:tcPr>
            <w:tcW w:w="2081" w:type="dxa"/>
            <w:gridSpan w:val="9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Стремление к познанию нового,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самооценка на основе критериев успешности учебной деятельности.</w:t>
            </w:r>
          </w:p>
        </w:tc>
        <w:tc>
          <w:tcPr>
            <w:tcW w:w="846" w:type="dxa"/>
            <w:gridSpan w:val="4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97693B" w:rsidRPr="001D28DC" w:rsidTr="00E211C8">
        <w:trPr>
          <w:trHeight w:val="2300"/>
        </w:trPr>
        <w:tc>
          <w:tcPr>
            <w:tcW w:w="553" w:type="dxa"/>
            <w:gridSpan w:val="6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123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124</w:t>
            </w:r>
          </w:p>
        </w:tc>
        <w:tc>
          <w:tcPr>
            <w:tcW w:w="689" w:type="dxa"/>
            <w:gridSpan w:val="3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2 часа</w:t>
            </w:r>
          </w:p>
        </w:tc>
        <w:tc>
          <w:tcPr>
            <w:tcW w:w="1636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Изменение имен прилагательным по падежам </w:t>
            </w:r>
          </w:p>
        </w:tc>
        <w:tc>
          <w:tcPr>
            <w:tcW w:w="2643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Познакомить учащихся с изменением имен прилагательных по падежам</w:t>
            </w:r>
          </w:p>
        </w:tc>
        <w:tc>
          <w:tcPr>
            <w:tcW w:w="1564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Род, падеж имен прилагатель-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ных</w:t>
            </w:r>
          </w:p>
        </w:tc>
        <w:tc>
          <w:tcPr>
            <w:tcW w:w="2646" w:type="dxa"/>
            <w:gridSpan w:val="2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 xml:space="preserve">Знания: 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осознавать, что падеж имени прилагательного определяется по падежу имени существительного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 xml:space="preserve">Умения: 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ставить вопрос от имени существительного к имени прилагательному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 xml:space="preserve">Навыки: 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работа с таблицей учебника</w:t>
            </w:r>
          </w:p>
        </w:tc>
        <w:tc>
          <w:tcPr>
            <w:tcW w:w="3361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 xml:space="preserve">Регулятивные: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формулировать и удерживать учебную задачу; применять установленные правила;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>Познавательные: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использовать знаково- символические средства;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 xml:space="preserve">Коммуникативные: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анализинформации, аргументировать свою позицию и координировать её с позициями партнеров.</w:t>
            </w:r>
          </w:p>
        </w:tc>
        <w:tc>
          <w:tcPr>
            <w:tcW w:w="2081" w:type="dxa"/>
            <w:gridSpan w:val="9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Осознание ответственности человека за общее благополучие, проявлять активность во взаимодействии для решения коммуникативных и познавательных задач.</w:t>
            </w:r>
          </w:p>
        </w:tc>
        <w:tc>
          <w:tcPr>
            <w:tcW w:w="846" w:type="dxa"/>
            <w:gridSpan w:val="4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97693B" w:rsidRPr="001D28DC" w:rsidTr="00E211C8">
        <w:trPr>
          <w:trHeight w:val="2990"/>
        </w:trPr>
        <w:tc>
          <w:tcPr>
            <w:tcW w:w="553" w:type="dxa"/>
            <w:gridSpan w:val="6"/>
          </w:tcPr>
          <w:p w:rsidR="0097693B" w:rsidRPr="001D28DC" w:rsidRDefault="0097693B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125</w:t>
            </w:r>
          </w:p>
          <w:p w:rsidR="0097693B" w:rsidRPr="001D28DC" w:rsidRDefault="0097693B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126</w:t>
            </w:r>
          </w:p>
        </w:tc>
        <w:tc>
          <w:tcPr>
            <w:tcW w:w="689" w:type="dxa"/>
            <w:gridSpan w:val="3"/>
          </w:tcPr>
          <w:p w:rsidR="0097693B" w:rsidRPr="001D28DC" w:rsidRDefault="0097693B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2 часа</w:t>
            </w:r>
          </w:p>
        </w:tc>
        <w:tc>
          <w:tcPr>
            <w:tcW w:w="1636" w:type="dxa"/>
          </w:tcPr>
          <w:p w:rsidR="0097693B" w:rsidRPr="001D28DC" w:rsidRDefault="0097693B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Обобщение знаний об имени прилагательном.</w:t>
            </w:r>
          </w:p>
          <w:p w:rsidR="0097693B" w:rsidRPr="001D28DC" w:rsidRDefault="0097693B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ar-SA"/>
              </w:rPr>
              <w:t>Словарная работа</w:t>
            </w:r>
          </w:p>
        </w:tc>
        <w:tc>
          <w:tcPr>
            <w:tcW w:w="2643" w:type="dxa"/>
          </w:tcPr>
          <w:p w:rsidR="0097693B" w:rsidRPr="001D28DC" w:rsidRDefault="0097693B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Учить выделять признаки имени прилагательного как части речи, развивать умение правильно писать окончания имен прилагательных в форме единственного и </w:t>
            </w:r>
          </w:p>
          <w:p w:rsidR="0097693B" w:rsidRPr="001D28DC" w:rsidRDefault="0097693B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множественного числа</w:t>
            </w:r>
          </w:p>
          <w:p w:rsidR="0097693B" w:rsidRPr="001D28DC" w:rsidRDefault="0097693B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97693B" w:rsidRPr="001D28DC" w:rsidRDefault="0097693B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97693B" w:rsidRPr="001D28DC" w:rsidRDefault="0097693B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97693B" w:rsidRPr="001D28DC" w:rsidRDefault="0097693B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97693B" w:rsidRPr="001D28DC" w:rsidRDefault="0097693B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564" w:type="dxa"/>
          </w:tcPr>
          <w:p w:rsidR="0097693B" w:rsidRPr="001D28DC" w:rsidRDefault="0097693B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Морфологический разбор имен прилагательных</w:t>
            </w:r>
          </w:p>
        </w:tc>
        <w:tc>
          <w:tcPr>
            <w:tcW w:w="2646" w:type="dxa"/>
            <w:gridSpan w:val="2"/>
          </w:tcPr>
          <w:p w:rsidR="0097693B" w:rsidRPr="001D28DC" w:rsidRDefault="0097693B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 xml:space="preserve">Знания: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работа с памяткой учебника «Порядок разбора имени прилагательного»</w:t>
            </w:r>
          </w:p>
          <w:p w:rsidR="0097693B" w:rsidRPr="001D28DC" w:rsidRDefault="0097693B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 xml:space="preserve">Умения: 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распознавать род, число, падеж имени прилагательного, </w:t>
            </w:r>
          </w:p>
          <w:p w:rsidR="0097693B" w:rsidRPr="001D28DC" w:rsidRDefault="0097693B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 xml:space="preserve">Навыки: 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разбор слов по</w:t>
            </w:r>
          </w:p>
          <w:p w:rsidR="0097693B" w:rsidRPr="001D28DC" w:rsidRDefault="0097693B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составу и подбор слов по заданной схеме</w:t>
            </w:r>
          </w:p>
          <w:p w:rsidR="0097693B" w:rsidRPr="001D28DC" w:rsidRDefault="0097693B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361" w:type="dxa"/>
          </w:tcPr>
          <w:p w:rsidR="0097693B" w:rsidRPr="001D28DC" w:rsidRDefault="0097693B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 xml:space="preserve">Познавательные: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контролировать и оценивать процесс и результат деятельности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>.</w:t>
            </w:r>
          </w:p>
          <w:p w:rsidR="0097693B" w:rsidRPr="001D28DC" w:rsidRDefault="0097693B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 xml:space="preserve">Коммуникативные: 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проявлять активность  для решения коммуникативных и познавательных задач.</w:t>
            </w:r>
          </w:p>
        </w:tc>
        <w:tc>
          <w:tcPr>
            <w:tcW w:w="2081" w:type="dxa"/>
            <w:gridSpan w:val="9"/>
          </w:tcPr>
          <w:p w:rsidR="0097693B" w:rsidRPr="001D28DC" w:rsidRDefault="0097693B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Находить выходы из спорных ситуаций</w:t>
            </w:r>
          </w:p>
        </w:tc>
        <w:tc>
          <w:tcPr>
            <w:tcW w:w="846" w:type="dxa"/>
            <w:gridSpan w:val="4"/>
          </w:tcPr>
          <w:p w:rsidR="0097693B" w:rsidRPr="001D28DC" w:rsidRDefault="0097693B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97693B" w:rsidRPr="001D28DC" w:rsidTr="00E211C8">
        <w:trPr>
          <w:trHeight w:val="2141"/>
        </w:trPr>
        <w:tc>
          <w:tcPr>
            <w:tcW w:w="553" w:type="dxa"/>
            <w:gridSpan w:val="6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127</w:t>
            </w:r>
          </w:p>
        </w:tc>
        <w:tc>
          <w:tcPr>
            <w:tcW w:w="689" w:type="dxa"/>
            <w:gridSpan w:val="3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1 час</w:t>
            </w:r>
          </w:p>
        </w:tc>
        <w:tc>
          <w:tcPr>
            <w:tcW w:w="1636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ar-SA"/>
              </w:rPr>
              <w:t>Отзыв по картине А.А.Серова «Девочка с персиками»</w:t>
            </w:r>
          </w:p>
        </w:tc>
        <w:tc>
          <w:tcPr>
            <w:tcW w:w="2643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Знакомство с жизнью и творчеством А.А.Серова. Развитие письменной  и устной речи обуч-ся. Составление и запись текста на заданную тему с соблюдением структуры и последовательности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564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646" w:type="dxa"/>
            <w:gridSpan w:val="2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</w:p>
        </w:tc>
        <w:tc>
          <w:tcPr>
            <w:tcW w:w="3361" w:type="dxa"/>
          </w:tcPr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081" w:type="dxa"/>
            <w:gridSpan w:val="9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846" w:type="dxa"/>
            <w:gridSpan w:val="4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97693B" w:rsidRPr="001D28DC" w:rsidTr="00E211C8">
        <w:trPr>
          <w:trHeight w:val="606"/>
        </w:trPr>
        <w:tc>
          <w:tcPr>
            <w:tcW w:w="553" w:type="dxa"/>
            <w:gridSpan w:val="6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128</w:t>
            </w:r>
          </w:p>
        </w:tc>
        <w:tc>
          <w:tcPr>
            <w:tcW w:w="689" w:type="dxa"/>
            <w:gridSpan w:val="3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1 час</w:t>
            </w:r>
          </w:p>
        </w:tc>
        <w:tc>
          <w:tcPr>
            <w:tcW w:w="1636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Обобщение знаний об имени прилагательном</w:t>
            </w:r>
          </w:p>
        </w:tc>
        <w:tc>
          <w:tcPr>
            <w:tcW w:w="2643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Учить выделять признаки имени прилагательного как части речи, развивать умение правильно писать окончания имен прилагательных в форме единственного и 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множественного числа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564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Морфологический разбор имен прилагатель-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ных</w:t>
            </w:r>
          </w:p>
        </w:tc>
        <w:tc>
          <w:tcPr>
            <w:tcW w:w="2646" w:type="dxa"/>
            <w:gridSpan w:val="2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 xml:space="preserve">Знания: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работа с памяткой учебника «Порядок разбора имени прилагательного»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 xml:space="preserve">Умения: 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распознавать род, число, падеж имени прилагательного, 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 xml:space="preserve">Навыки: 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разбор слов по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составу и подбор слов по заданной схеме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</w:p>
        </w:tc>
        <w:tc>
          <w:tcPr>
            <w:tcW w:w="3361" w:type="dxa"/>
          </w:tcPr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 xml:space="preserve">Познавательные: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контролировать и оценивать процесс и результат деятельности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>.</w:t>
            </w:r>
          </w:p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 xml:space="preserve">Коммуникативные: 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проявлять активность  для решения коммуни-кативных и познавательных задач.</w:t>
            </w:r>
          </w:p>
        </w:tc>
        <w:tc>
          <w:tcPr>
            <w:tcW w:w="2081" w:type="dxa"/>
            <w:gridSpan w:val="9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Находить выходы из спорных ситуаций</w:t>
            </w:r>
          </w:p>
        </w:tc>
        <w:tc>
          <w:tcPr>
            <w:tcW w:w="846" w:type="dxa"/>
            <w:gridSpan w:val="4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97693B" w:rsidRPr="001D28DC" w:rsidTr="00E211C8">
        <w:tc>
          <w:tcPr>
            <w:tcW w:w="553" w:type="dxa"/>
            <w:gridSpan w:val="6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129</w:t>
            </w:r>
          </w:p>
        </w:tc>
        <w:tc>
          <w:tcPr>
            <w:tcW w:w="689" w:type="dxa"/>
            <w:gridSpan w:val="3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1 час</w:t>
            </w:r>
          </w:p>
        </w:tc>
        <w:tc>
          <w:tcPr>
            <w:tcW w:w="1636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ar-SA"/>
              </w:rPr>
              <w:t>Контрольный диктант по теме «Имя прилагательное»</w:t>
            </w:r>
          </w:p>
        </w:tc>
        <w:tc>
          <w:tcPr>
            <w:tcW w:w="2643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Проверить знания учащихся об имени прилагательном, о правописании слов с изученными орфограммами , проверить умение подбирать заголовок к тексту</w:t>
            </w:r>
          </w:p>
        </w:tc>
        <w:tc>
          <w:tcPr>
            <w:tcW w:w="1564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646" w:type="dxa"/>
            <w:gridSpan w:val="2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 xml:space="preserve">Знания Умения Навыки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по теме «Имя прилагательное», написание слов с изученными орфограммами, определение изученных грамматических признаков имен прилагательных </w:t>
            </w:r>
          </w:p>
        </w:tc>
        <w:tc>
          <w:tcPr>
            <w:tcW w:w="3361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 xml:space="preserve">Регулятивные: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составлять план и последовательность действий, использовать установленные правила 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 xml:space="preserve"> Познавательные: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ориентироваться в разнообразии способов решения задач.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 xml:space="preserve">Коммуникативные: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определять общую цель и пути её достижения</w:t>
            </w:r>
          </w:p>
        </w:tc>
        <w:tc>
          <w:tcPr>
            <w:tcW w:w="2081" w:type="dxa"/>
            <w:gridSpan w:val="9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Адекватная мотивация</w:t>
            </w:r>
          </w:p>
        </w:tc>
        <w:tc>
          <w:tcPr>
            <w:tcW w:w="846" w:type="dxa"/>
            <w:gridSpan w:val="4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97693B" w:rsidRPr="001D28DC" w:rsidTr="00E211C8">
        <w:trPr>
          <w:trHeight w:val="470"/>
        </w:trPr>
        <w:tc>
          <w:tcPr>
            <w:tcW w:w="553" w:type="dxa"/>
            <w:gridSpan w:val="6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130</w:t>
            </w:r>
          </w:p>
        </w:tc>
        <w:tc>
          <w:tcPr>
            <w:tcW w:w="689" w:type="dxa"/>
            <w:gridSpan w:val="3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1 час</w:t>
            </w:r>
          </w:p>
        </w:tc>
        <w:tc>
          <w:tcPr>
            <w:tcW w:w="1636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ar-SA"/>
              </w:rPr>
              <w:t>Проект «Имена прилагательные в загадках»</w:t>
            </w:r>
          </w:p>
        </w:tc>
        <w:tc>
          <w:tcPr>
            <w:tcW w:w="2643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Умение подбирать текстовую информацию, выделять главное и представлять свой проект.</w:t>
            </w:r>
          </w:p>
        </w:tc>
        <w:tc>
          <w:tcPr>
            <w:tcW w:w="1564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646" w:type="dxa"/>
            <w:gridSpan w:val="2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361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081" w:type="dxa"/>
            <w:gridSpan w:val="9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846" w:type="dxa"/>
            <w:gridSpan w:val="4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1D28DC" w:rsidRPr="001D28DC" w:rsidTr="00DC570A">
        <w:trPr>
          <w:trHeight w:val="871"/>
        </w:trPr>
        <w:tc>
          <w:tcPr>
            <w:tcW w:w="16019" w:type="dxa"/>
            <w:gridSpan w:val="28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МЕСТОИМЕНИЕ (5 ч.)</w:t>
            </w:r>
          </w:p>
        </w:tc>
      </w:tr>
      <w:tr w:rsidR="0097693B" w:rsidRPr="001D28DC" w:rsidTr="00675EE3">
        <w:tc>
          <w:tcPr>
            <w:tcW w:w="534" w:type="dxa"/>
            <w:gridSpan w:val="3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131</w:t>
            </w:r>
          </w:p>
        </w:tc>
        <w:tc>
          <w:tcPr>
            <w:tcW w:w="708" w:type="dxa"/>
            <w:gridSpan w:val="6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1 час</w:t>
            </w:r>
          </w:p>
        </w:tc>
        <w:tc>
          <w:tcPr>
            <w:tcW w:w="1636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Личные местоимения  1 – ого, 2 – ого, 3 – ого лица</w:t>
            </w:r>
          </w:p>
        </w:tc>
        <w:tc>
          <w:tcPr>
            <w:tcW w:w="2643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Ознакомить с личными местоимениями и их признаками</w:t>
            </w:r>
          </w:p>
        </w:tc>
        <w:tc>
          <w:tcPr>
            <w:tcW w:w="1564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Личные местоимения, их признаки</w:t>
            </w:r>
          </w:p>
        </w:tc>
        <w:tc>
          <w:tcPr>
            <w:tcW w:w="2646" w:type="dxa"/>
            <w:gridSpan w:val="2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 xml:space="preserve">Знания: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лексические значения в распознавании и определении местоимений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 xml:space="preserve">Умения: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работать с таблицей личных местоимений, замена имен существительных местоимениями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 xml:space="preserve">Навыки: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работа со стихотворениями, определение вида предложений по цели высказывания и интонации</w:t>
            </w:r>
          </w:p>
        </w:tc>
        <w:tc>
          <w:tcPr>
            <w:tcW w:w="3361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 xml:space="preserve">Регулятивные: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выбирать действия в соответствии с поставленной задачей и условиями её реализации.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 xml:space="preserve">Познавательные: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учить самостоятельно выделять и формулировать познавательную цель, контролировать и оценивать процесс и результат деятельности.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 xml:space="preserve">Коммуникативные: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адекватно использовать речь для планирования и регуляции своего действия, формулировать свои затруднения.</w:t>
            </w:r>
          </w:p>
        </w:tc>
        <w:tc>
          <w:tcPr>
            <w:tcW w:w="2066" w:type="dxa"/>
            <w:gridSpan w:val="8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Выслушивать одноклассников, не создавать конфликтов</w:t>
            </w:r>
          </w:p>
        </w:tc>
        <w:tc>
          <w:tcPr>
            <w:tcW w:w="861" w:type="dxa"/>
            <w:gridSpan w:val="5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97693B" w:rsidRPr="001D28DC" w:rsidTr="00675EE3">
        <w:tc>
          <w:tcPr>
            <w:tcW w:w="534" w:type="dxa"/>
            <w:gridSpan w:val="3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132</w:t>
            </w:r>
          </w:p>
        </w:tc>
        <w:tc>
          <w:tcPr>
            <w:tcW w:w="708" w:type="dxa"/>
            <w:gridSpan w:val="6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1 час</w:t>
            </w:r>
          </w:p>
        </w:tc>
        <w:tc>
          <w:tcPr>
            <w:tcW w:w="1636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Личные местоимения 3 лица единственного числа. Изменение по родам.</w:t>
            </w:r>
          </w:p>
        </w:tc>
        <w:tc>
          <w:tcPr>
            <w:tcW w:w="2643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Познакомить учащихся с изменением местоимений 3-го лица в единственном числе по родам, формировать умение правильно употреблять местоимения 3-го лица в речи</w:t>
            </w:r>
          </w:p>
        </w:tc>
        <w:tc>
          <w:tcPr>
            <w:tcW w:w="1564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Личные местоимения 3-го лица единственного числа</w:t>
            </w:r>
          </w:p>
        </w:tc>
        <w:tc>
          <w:tcPr>
            <w:tcW w:w="2646" w:type="dxa"/>
            <w:gridSpan w:val="2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 xml:space="preserve">Знания: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распознавание личных местоимений среди других частей речи, 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 xml:space="preserve">Умения: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определять грамматические признаки личных местоимений, изменений по родам местоимений 3-го лица ед.ч.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 xml:space="preserve">Навыки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списывание с печатного текста, постановка ударений в словах, разбор по членам предложений,</w:t>
            </w:r>
          </w:p>
        </w:tc>
        <w:tc>
          <w:tcPr>
            <w:tcW w:w="3361" w:type="dxa"/>
          </w:tcPr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>Регулятивные: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 сравнивать способ действия и его результат с заданным эталоном с целью обнаружения отклонений и отличий от эталона.</w:t>
            </w:r>
          </w:p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 xml:space="preserve">Познавательные: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контролировать и оценивать процесс и результат деятельности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>.</w:t>
            </w:r>
          </w:p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 xml:space="preserve">Коммуникативные: 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проявлять активность  для решения коммуни-кативных и познавательных задач.</w:t>
            </w:r>
          </w:p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066" w:type="dxa"/>
            <w:gridSpan w:val="8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Стремление к познанию нового,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самооценка на основе критериев успешности учебной деятельности.</w:t>
            </w:r>
          </w:p>
        </w:tc>
        <w:tc>
          <w:tcPr>
            <w:tcW w:w="861" w:type="dxa"/>
            <w:gridSpan w:val="5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97693B" w:rsidRPr="001D28DC" w:rsidTr="00675EE3">
        <w:trPr>
          <w:trHeight w:val="2760"/>
        </w:trPr>
        <w:tc>
          <w:tcPr>
            <w:tcW w:w="534" w:type="dxa"/>
            <w:gridSpan w:val="3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133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134</w:t>
            </w:r>
          </w:p>
        </w:tc>
        <w:tc>
          <w:tcPr>
            <w:tcW w:w="708" w:type="dxa"/>
            <w:gridSpan w:val="6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2 часа</w:t>
            </w:r>
          </w:p>
        </w:tc>
        <w:tc>
          <w:tcPr>
            <w:tcW w:w="1636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Обобщение знаний о местоимении.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ar-SA"/>
              </w:rPr>
              <w:t>Проверочная работа</w:t>
            </w:r>
          </w:p>
        </w:tc>
        <w:tc>
          <w:tcPr>
            <w:tcW w:w="2643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Обобщить знания о местоимении как части речи, совершенствовать умение употреблять местоимения в речи </w:t>
            </w:r>
          </w:p>
        </w:tc>
        <w:tc>
          <w:tcPr>
            <w:tcW w:w="1564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Личные местоимения</w:t>
            </w:r>
          </w:p>
        </w:tc>
        <w:tc>
          <w:tcPr>
            <w:tcW w:w="2646" w:type="dxa"/>
            <w:gridSpan w:val="2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 xml:space="preserve">Знания: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какую роль в нашей речи играют местоимения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 xml:space="preserve">Умения: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оценить уместность употребления местоимений в тексте, разбирать личные местоимения как часть речи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 xml:space="preserve">Навыки: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выделение обращений в тексте, слова с переносным значением</w:t>
            </w:r>
          </w:p>
        </w:tc>
        <w:tc>
          <w:tcPr>
            <w:tcW w:w="3361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 xml:space="preserve">Регулятивные: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выбирать действия в соответствии с поставленной задачей и условиями её реализации.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 xml:space="preserve">Познавательные: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учить самостоятельно выделять и формулировать познавательную цель, контролировать и оценивать процесс и результат деятельности.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 xml:space="preserve">Коммуникативные: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адекватно использовать речь для планирования и регуляции своего действия, формулировать свои затруднения.</w:t>
            </w:r>
          </w:p>
        </w:tc>
        <w:tc>
          <w:tcPr>
            <w:tcW w:w="2042" w:type="dxa"/>
            <w:gridSpan w:val="7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Стремление к познанию нового,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самооценка на основе критериев успешности учебной деятельности.</w:t>
            </w:r>
          </w:p>
        </w:tc>
        <w:tc>
          <w:tcPr>
            <w:tcW w:w="885" w:type="dxa"/>
            <w:gridSpan w:val="6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97693B" w:rsidRPr="001D28DC" w:rsidTr="00675EE3">
        <w:trPr>
          <w:trHeight w:val="1590"/>
        </w:trPr>
        <w:tc>
          <w:tcPr>
            <w:tcW w:w="534" w:type="dxa"/>
            <w:gridSpan w:val="3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135</w:t>
            </w:r>
          </w:p>
        </w:tc>
        <w:tc>
          <w:tcPr>
            <w:tcW w:w="708" w:type="dxa"/>
            <w:gridSpan w:val="6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1 час</w:t>
            </w:r>
          </w:p>
        </w:tc>
        <w:tc>
          <w:tcPr>
            <w:tcW w:w="1636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ar-SA"/>
              </w:rPr>
              <w:t>Обучающее изложение</w:t>
            </w:r>
          </w:p>
        </w:tc>
        <w:tc>
          <w:tcPr>
            <w:tcW w:w="2643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Представление о связи между предложениями, употребление местоимении в речи, составление и запись текста по коллективно составленному плану.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564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646" w:type="dxa"/>
            <w:gridSpan w:val="2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361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042" w:type="dxa"/>
            <w:gridSpan w:val="7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885" w:type="dxa"/>
            <w:gridSpan w:val="6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1D28DC" w:rsidRPr="001D28DC" w:rsidTr="00DC570A">
        <w:trPr>
          <w:trHeight w:val="476"/>
        </w:trPr>
        <w:tc>
          <w:tcPr>
            <w:tcW w:w="16019" w:type="dxa"/>
            <w:gridSpan w:val="28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ГЛАГОЛ (21 ч.)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97693B" w:rsidRPr="001D28DC" w:rsidTr="00675EE3">
        <w:trPr>
          <w:trHeight w:val="2492"/>
        </w:trPr>
        <w:tc>
          <w:tcPr>
            <w:tcW w:w="540" w:type="dxa"/>
            <w:gridSpan w:val="4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136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137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138</w:t>
            </w:r>
          </w:p>
        </w:tc>
        <w:tc>
          <w:tcPr>
            <w:tcW w:w="702" w:type="dxa"/>
            <w:gridSpan w:val="5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3 часа</w:t>
            </w:r>
          </w:p>
        </w:tc>
        <w:tc>
          <w:tcPr>
            <w:tcW w:w="1636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Значение и употребление глаголов в речи</w:t>
            </w:r>
          </w:p>
        </w:tc>
        <w:tc>
          <w:tcPr>
            <w:tcW w:w="2643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Развивать навык распознавания глагола как части речи, уточнить функции глагола в речи</w:t>
            </w:r>
          </w:p>
        </w:tc>
        <w:tc>
          <w:tcPr>
            <w:tcW w:w="1564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Глагол, вопросы</w:t>
            </w:r>
          </w:p>
        </w:tc>
        <w:tc>
          <w:tcPr>
            <w:tcW w:w="2646" w:type="dxa"/>
            <w:gridSpan w:val="2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 xml:space="preserve">Знания: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формирование знаний о глаголе как части речи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 xml:space="preserve">Умения: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распознавать глаголы среди других частей речи, функции глаголов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 xml:space="preserve">Навыки: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лексическое значение слов, подбор пословиц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</w:p>
        </w:tc>
        <w:tc>
          <w:tcPr>
            <w:tcW w:w="3361" w:type="dxa"/>
          </w:tcPr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>Регулятивные: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 сравнивать способ действия и его результат с заданным эталоном с целью обнаружения отклонений и отличий от эталона.</w:t>
            </w:r>
          </w:p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 xml:space="preserve">Познавательные: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контролировать и оценивать процесс и результат деятельности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>.</w:t>
            </w:r>
          </w:p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 xml:space="preserve">Коммуникативные: 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проявлять активность  для решения коммуни-кативных и познавательных задач.</w:t>
            </w:r>
          </w:p>
        </w:tc>
        <w:tc>
          <w:tcPr>
            <w:tcW w:w="1983" w:type="dxa"/>
            <w:gridSpan w:val="3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Самооценка на основе критериев успешности учебной деятельности</w:t>
            </w:r>
          </w:p>
        </w:tc>
        <w:tc>
          <w:tcPr>
            <w:tcW w:w="944" w:type="dxa"/>
            <w:gridSpan w:val="10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97693B" w:rsidRPr="001D28DC" w:rsidTr="00675EE3">
        <w:trPr>
          <w:trHeight w:val="488"/>
        </w:trPr>
        <w:tc>
          <w:tcPr>
            <w:tcW w:w="540" w:type="dxa"/>
            <w:gridSpan w:val="4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139</w:t>
            </w:r>
          </w:p>
        </w:tc>
        <w:tc>
          <w:tcPr>
            <w:tcW w:w="702" w:type="dxa"/>
            <w:gridSpan w:val="5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1 час</w:t>
            </w:r>
          </w:p>
        </w:tc>
        <w:tc>
          <w:tcPr>
            <w:tcW w:w="1636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ar-SA"/>
              </w:rPr>
              <w:t>Развитие речи. Составление текста по сюжетным рисункам</w:t>
            </w:r>
          </w:p>
        </w:tc>
        <w:tc>
          <w:tcPr>
            <w:tcW w:w="2643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564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646" w:type="dxa"/>
            <w:gridSpan w:val="2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</w:p>
        </w:tc>
        <w:tc>
          <w:tcPr>
            <w:tcW w:w="3361" w:type="dxa"/>
          </w:tcPr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</w:pPr>
          </w:p>
        </w:tc>
        <w:tc>
          <w:tcPr>
            <w:tcW w:w="1983" w:type="dxa"/>
            <w:gridSpan w:val="3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944" w:type="dxa"/>
            <w:gridSpan w:val="10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97693B" w:rsidRPr="001D28DC" w:rsidTr="00675EE3">
        <w:trPr>
          <w:trHeight w:val="2530"/>
        </w:trPr>
        <w:tc>
          <w:tcPr>
            <w:tcW w:w="540" w:type="dxa"/>
            <w:gridSpan w:val="4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140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141</w:t>
            </w:r>
          </w:p>
        </w:tc>
        <w:tc>
          <w:tcPr>
            <w:tcW w:w="702" w:type="dxa"/>
            <w:gridSpan w:val="5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2 часа</w:t>
            </w:r>
          </w:p>
        </w:tc>
        <w:tc>
          <w:tcPr>
            <w:tcW w:w="1636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Начальная (неопределенная) форма глаголов</w:t>
            </w:r>
          </w:p>
        </w:tc>
        <w:tc>
          <w:tcPr>
            <w:tcW w:w="2643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Познакомить с особенностями глаголов в неопределенной форме, учить распознавать эти глаголы, образовывать однокоренные глаголы в неопределенной форме с приставками </w:t>
            </w:r>
          </w:p>
        </w:tc>
        <w:tc>
          <w:tcPr>
            <w:tcW w:w="1564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Неопределен-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ная форма глагола</w:t>
            </w:r>
          </w:p>
        </w:tc>
        <w:tc>
          <w:tcPr>
            <w:tcW w:w="2646" w:type="dxa"/>
            <w:gridSpan w:val="2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 xml:space="preserve">Знания: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особенности глаголов в неопределенной форме, распознавание этих глаголов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 xml:space="preserve">Умения: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совершенствование умений писать слова с изученными орфограммами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 xml:space="preserve">Навыки: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определение главной мысли стихотворения, лексические значения слов</w:t>
            </w:r>
          </w:p>
        </w:tc>
        <w:tc>
          <w:tcPr>
            <w:tcW w:w="3361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 xml:space="preserve">Регулятивные: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выполнять учебные действия , применять установленные правила; создавать алгоритм действия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>Познавательные: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извлекать необходимую информацию;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 xml:space="preserve">Коммуникативные: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анализинформации,аргументировать свою позицию </w:t>
            </w:r>
          </w:p>
        </w:tc>
        <w:tc>
          <w:tcPr>
            <w:tcW w:w="1983" w:type="dxa"/>
            <w:gridSpan w:val="3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Адекватная мотивация</w:t>
            </w:r>
          </w:p>
        </w:tc>
        <w:tc>
          <w:tcPr>
            <w:tcW w:w="944" w:type="dxa"/>
            <w:gridSpan w:val="10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97693B" w:rsidRPr="001D28DC" w:rsidTr="00675EE3">
        <w:trPr>
          <w:trHeight w:val="2406"/>
        </w:trPr>
        <w:tc>
          <w:tcPr>
            <w:tcW w:w="585" w:type="dxa"/>
            <w:gridSpan w:val="7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142</w:t>
            </w:r>
          </w:p>
          <w:p w:rsidR="00600C40" w:rsidRDefault="00600C40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600C40" w:rsidRDefault="00600C40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600C40" w:rsidRDefault="00600C40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600C40" w:rsidRDefault="00600C40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600C40" w:rsidRDefault="00600C40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600C40" w:rsidRDefault="00600C40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600C40" w:rsidRDefault="00600C40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600C40" w:rsidRDefault="00600C40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143</w:t>
            </w:r>
          </w:p>
        </w:tc>
        <w:tc>
          <w:tcPr>
            <w:tcW w:w="657" w:type="dxa"/>
            <w:gridSpan w:val="2"/>
          </w:tcPr>
          <w:p w:rsidR="001D28DC" w:rsidRDefault="00600C40" w:rsidP="00600C4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1</w:t>
            </w:r>
            <w:r w:rsidR="001D28DC"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час</w:t>
            </w:r>
          </w:p>
          <w:p w:rsidR="00600C40" w:rsidRDefault="00600C40" w:rsidP="00600C4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600C40" w:rsidRDefault="00600C40" w:rsidP="00600C4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600C40" w:rsidRDefault="00600C40" w:rsidP="00600C4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600C40" w:rsidRDefault="00600C40" w:rsidP="00600C4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600C40" w:rsidRDefault="00600C40" w:rsidP="00600C4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600C40" w:rsidRDefault="00600C40" w:rsidP="00600C4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600C40" w:rsidRDefault="00600C40" w:rsidP="00600C4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600C40" w:rsidRDefault="00600C40" w:rsidP="00600C4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600C40" w:rsidRPr="001D28DC" w:rsidRDefault="00675EE3" w:rsidP="00600C4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1 час</w:t>
            </w:r>
          </w:p>
        </w:tc>
        <w:tc>
          <w:tcPr>
            <w:tcW w:w="1636" w:type="dxa"/>
          </w:tcPr>
          <w:p w:rsidR="00675EE3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Число глаголов. </w:t>
            </w:r>
          </w:p>
          <w:p w:rsidR="00675EE3" w:rsidRPr="00675EE3" w:rsidRDefault="00675EE3" w:rsidP="00675EE3">
            <w:pP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675EE3" w:rsidRPr="00675EE3" w:rsidRDefault="00675EE3" w:rsidP="00675EE3">
            <w:pP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675EE3" w:rsidRPr="00675EE3" w:rsidRDefault="00675EE3" w:rsidP="00675EE3">
            <w:pP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1D28DC" w:rsidRDefault="001D28DC" w:rsidP="00675EE3">
            <w:pP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675EE3" w:rsidRPr="00675EE3" w:rsidRDefault="00675EE3" w:rsidP="00675EE3">
            <w:pP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Резерв </w:t>
            </w:r>
          </w:p>
        </w:tc>
        <w:tc>
          <w:tcPr>
            <w:tcW w:w="2643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Воспроизвести знания учащихся о числе глаголов, развивать умение определять число глаголов и изменять глаголы по числам</w:t>
            </w:r>
          </w:p>
        </w:tc>
        <w:tc>
          <w:tcPr>
            <w:tcW w:w="1564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Глаголы, единственное число,  множественное число</w:t>
            </w:r>
          </w:p>
        </w:tc>
        <w:tc>
          <w:tcPr>
            <w:tcW w:w="2646" w:type="dxa"/>
            <w:gridSpan w:val="2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 xml:space="preserve">Знания: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глаголы изменяются по числам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 xml:space="preserve">Умения: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ставить вопросы к глаголам единственного и множественного числа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 xml:space="preserve">Навыки: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определение признаков глаголов, сходство и различие глаголов в стихотворениях, письмо по памяти</w:t>
            </w:r>
          </w:p>
        </w:tc>
        <w:tc>
          <w:tcPr>
            <w:tcW w:w="3361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 xml:space="preserve">Регулятивные: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составлять план и последовательность действий, использовать установленные правила 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 xml:space="preserve"> Познавательные: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ориентироваться в разнообразии способов решения задач.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 xml:space="preserve">Коммуникативные: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определять общую цель и пути её достижения</w:t>
            </w:r>
          </w:p>
        </w:tc>
        <w:tc>
          <w:tcPr>
            <w:tcW w:w="2007" w:type="dxa"/>
            <w:gridSpan w:val="4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Выслушивать одноклассников, не создавать конфликтов</w:t>
            </w:r>
          </w:p>
        </w:tc>
        <w:tc>
          <w:tcPr>
            <w:tcW w:w="920" w:type="dxa"/>
            <w:gridSpan w:val="9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97693B" w:rsidRPr="001D28DC" w:rsidTr="00675EE3">
        <w:trPr>
          <w:trHeight w:val="2487"/>
        </w:trPr>
        <w:tc>
          <w:tcPr>
            <w:tcW w:w="585" w:type="dxa"/>
            <w:gridSpan w:val="7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144</w:t>
            </w:r>
          </w:p>
        </w:tc>
        <w:tc>
          <w:tcPr>
            <w:tcW w:w="657" w:type="dxa"/>
            <w:gridSpan w:val="2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1 час</w:t>
            </w:r>
          </w:p>
        </w:tc>
        <w:tc>
          <w:tcPr>
            <w:tcW w:w="1636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Времена глаголов</w:t>
            </w:r>
          </w:p>
        </w:tc>
        <w:tc>
          <w:tcPr>
            <w:tcW w:w="2643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Дать общее представление о временных формах глагола, познакомить с особенностями каждой временной формы, учить различать время глагола по вопросу и значению</w:t>
            </w:r>
          </w:p>
        </w:tc>
        <w:tc>
          <w:tcPr>
            <w:tcW w:w="1564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Глаголы, настоящее, прошедшее, будущее время</w:t>
            </w:r>
          </w:p>
        </w:tc>
        <w:tc>
          <w:tcPr>
            <w:tcW w:w="2646" w:type="dxa"/>
            <w:gridSpan w:val="2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 xml:space="preserve">Знания: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глаголы изменяются по временам, особенности каждой временной формы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 xml:space="preserve">Умения: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списывание текста с пропущенными орфограммами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 xml:space="preserve">Навыки: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письмо стихотворения по памяти, разбор по частям речи</w:t>
            </w:r>
          </w:p>
        </w:tc>
        <w:tc>
          <w:tcPr>
            <w:tcW w:w="3361" w:type="dxa"/>
          </w:tcPr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>Регулятивные: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 сравнивать способ действия и его результат с заданным эталоном с целью обнаружения отклонений и отличий от эталона.</w:t>
            </w:r>
          </w:p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 xml:space="preserve">Познавательные: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контролировать и оценивать процесс и результат деятельности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>.</w:t>
            </w:r>
          </w:p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 xml:space="preserve">Коммуникативные: 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проявлять активность  для решения коммуни-кативных и познавательных задач.</w:t>
            </w:r>
          </w:p>
        </w:tc>
        <w:tc>
          <w:tcPr>
            <w:tcW w:w="2007" w:type="dxa"/>
            <w:gridSpan w:val="4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Установление связи между учебной деятельностью и ее мотивацией</w:t>
            </w:r>
          </w:p>
        </w:tc>
        <w:tc>
          <w:tcPr>
            <w:tcW w:w="920" w:type="dxa"/>
            <w:gridSpan w:val="9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97693B" w:rsidRPr="001D28DC" w:rsidTr="00675EE3">
        <w:tc>
          <w:tcPr>
            <w:tcW w:w="585" w:type="dxa"/>
            <w:gridSpan w:val="7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145</w:t>
            </w:r>
          </w:p>
        </w:tc>
        <w:tc>
          <w:tcPr>
            <w:tcW w:w="657" w:type="dxa"/>
            <w:gridSpan w:val="2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1 час</w:t>
            </w:r>
          </w:p>
        </w:tc>
        <w:tc>
          <w:tcPr>
            <w:tcW w:w="1636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Времена глаголов. 2-ое лицо глаголов</w:t>
            </w:r>
          </w:p>
        </w:tc>
        <w:tc>
          <w:tcPr>
            <w:tcW w:w="2643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Учить распознавать глаголы в настоящем и будущем времени, знакомить с написанием глаголов, отвечающих на вопрос что делаешь?</w:t>
            </w:r>
          </w:p>
        </w:tc>
        <w:tc>
          <w:tcPr>
            <w:tcW w:w="1564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Времена глаголов</w:t>
            </w:r>
          </w:p>
        </w:tc>
        <w:tc>
          <w:tcPr>
            <w:tcW w:w="2646" w:type="dxa"/>
            <w:gridSpan w:val="2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 xml:space="preserve">Знания: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различать время глагола по вопросу и по лексическому значению, написание глаголов с окончаниями –</w:t>
            </w:r>
            <w:r w:rsidRPr="001D28DC">
              <w:rPr>
                <w:rFonts w:ascii="Times New Roman" w:eastAsia="Times New Roman" w:hAnsi="Times New Roman"/>
                <w:i/>
                <w:sz w:val="20"/>
                <w:szCs w:val="20"/>
                <w:lang w:eastAsia="ar-SA"/>
              </w:rPr>
              <w:t>ешь, -ишь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 xml:space="preserve">Навыки: 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письмо по памятизагадки</w:t>
            </w:r>
          </w:p>
        </w:tc>
        <w:tc>
          <w:tcPr>
            <w:tcW w:w="3361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 xml:space="preserve">Регулятивные: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составлять план и последовательность действий, использовать установленные правила 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 xml:space="preserve"> Познавательные: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ориентироваться в разнообразии способов решения задач.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 xml:space="preserve">Коммуникативные: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определять общую цель и пути её достижения</w:t>
            </w:r>
          </w:p>
        </w:tc>
        <w:tc>
          <w:tcPr>
            <w:tcW w:w="2007" w:type="dxa"/>
            <w:gridSpan w:val="4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Осознание ответственности человека за общее благополучие, проявлять активность во взаимодействии для решения коммуникативных и познавательных задач.</w:t>
            </w:r>
          </w:p>
        </w:tc>
        <w:tc>
          <w:tcPr>
            <w:tcW w:w="920" w:type="dxa"/>
            <w:gridSpan w:val="9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97693B" w:rsidRPr="001D28DC" w:rsidTr="00675EE3">
        <w:tc>
          <w:tcPr>
            <w:tcW w:w="585" w:type="dxa"/>
            <w:gridSpan w:val="7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146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147</w:t>
            </w:r>
          </w:p>
        </w:tc>
        <w:tc>
          <w:tcPr>
            <w:tcW w:w="657" w:type="dxa"/>
            <w:gridSpan w:val="2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2 часа</w:t>
            </w:r>
          </w:p>
        </w:tc>
        <w:tc>
          <w:tcPr>
            <w:tcW w:w="1636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Изменение глаголов по временам</w:t>
            </w:r>
          </w:p>
        </w:tc>
        <w:tc>
          <w:tcPr>
            <w:tcW w:w="2643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Наблюдать за изменением глаголов по временам, развивать умения распознавать время глагола и изменять форму времени глагола</w:t>
            </w:r>
          </w:p>
        </w:tc>
        <w:tc>
          <w:tcPr>
            <w:tcW w:w="1564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Времена глаголов</w:t>
            </w:r>
          </w:p>
        </w:tc>
        <w:tc>
          <w:tcPr>
            <w:tcW w:w="2646" w:type="dxa"/>
            <w:gridSpan w:val="2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 xml:space="preserve">Знания: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сохранение вида глаголов (совершенный, несовершенный) при изменении по временам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 xml:space="preserve">Умения: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распознавать время глаголов, изменять глаголы по временам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 xml:space="preserve">Навыки: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работа с таблицей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</w:p>
        </w:tc>
        <w:tc>
          <w:tcPr>
            <w:tcW w:w="3361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 xml:space="preserve">Регулятивные: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формулировать и удерживать учебную задачу; применять установленные правила;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 xml:space="preserve">Познавательные: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узнавать, называть группы предметов по существенному признаку;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 xml:space="preserve">Коммуникативные: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анализинформации,аргументировать свою позицию и координировать её с позициями партнеров.</w:t>
            </w:r>
          </w:p>
        </w:tc>
        <w:tc>
          <w:tcPr>
            <w:tcW w:w="2007" w:type="dxa"/>
            <w:gridSpan w:val="4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Установление связи между учебной деятельностью и ее мотивацией</w:t>
            </w:r>
          </w:p>
        </w:tc>
        <w:tc>
          <w:tcPr>
            <w:tcW w:w="920" w:type="dxa"/>
            <w:gridSpan w:val="9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97693B" w:rsidRPr="001D28DC" w:rsidTr="00675EE3">
        <w:trPr>
          <w:trHeight w:val="2300"/>
        </w:trPr>
        <w:tc>
          <w:tcPr>
            <w:tcW w:w="585" w:type="dxa"/>
            <w:gridSpan w:val="7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148</w:t>
            </w:r>
          </w:p>
        </w:tc>
        <w:tc>
          <w:tcPr>
            <w:tcW w:w="657" w:type="dxa"/>
            <w:gridSpan w:val="2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1 час</w:t>
            </w:r>
          </w:p>
        </w:tc>
        <w:tc>
          <w:tcPr>
            <w:tcW w:w="1636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ar-SA"/>
              </w:rPr>
              <w:t>Обучающее изложение</w:t>
            </w:r>
          </w:p>
        </w:tc>
        <w:tc>
          <w:tcPr>
            <w:tcW w:w="2643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Развивать умение излагать подробно содержание повествовательного текста</w:t>
            </w:r>
          </w:p>
        </w:tc>
        <w:tc>
          <w:tcPr>
            <w:tcW w:w="1564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Тема, главная мысль, части текста, заголовок</w:t>
            </w:r>
          </w:p>
        </w:tc>
        <w:tc>
          <w:tcPr>
            <w:tcW w:w="2646" w:type="dxa"/>
            <w:gridSpan w:val="2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 xml:space="preserve">Знания: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анализировать текст, отбирать содержание для выборочного изложения, составлять план предстоящего текста, выбирать опорные слова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 xml:space="preserve">Умения: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грамотно излагать составленный текст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 xml:space="preserve">Навыки: 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запись и проверка написанного</w:t>
            </w:r>
          </w:p>
        </w:tc>
        <w:tc>
          <w:tcPr>
            <w:tcW w:w="3361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 xml:space="preserve">Регулятивные: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составлять план и последовательность действий, использовать установленные правила 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 xml:space="preserve"> Познавательные: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ориентироваться в разнообразии способов решения задач.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 xml:space="preserve">Коммуникативные: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определять общую цель и пути её достижения</w:t>
            </w:r>
          </w:p>
        </w:tc>
        <w:tc>
          <w:tcPr>
            <w:tcW w:w="2007" w:type="dxa"/>
            <w:gridSpan w:val="4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Адекватная мотивация</w:t>
            </w:r>
          </w:p>
        </w:tc>
        <w:tc>
          <w:tcPr>
            <w:tcW w:w="920" w:type="dxa"/>
            <w:gridSpan w:val="9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97693B" w:rsidRPr="001D28DC" w:rsidTr="00675EE3">
        <w:tc>
          <w:tcPr>
            <w:tcW w:w="585" w:type="dxa"/>
            <w:gridSpan w:val="7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149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150</w:t>
            </w:r>
          </w:p>
        </w:tc>
        <w:tc>
          <w:tcPr>
            <w:tcW w:w="657" w:type="dxa"/>
            <w:gridSpan w:val="2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2 часа</w:t>
            </w:r>
          </w:p>
        </w:tc>
        <w:tc>
          <w:tcPr>
            <w:tcW w:w="1636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Род глаголов в прошедшем времени</w:t>
            </w:r>
          </w:p>
        </w:tc>
        <w:tc>
          <w:tcPr>
            <w:tcW w:w="2643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Познакомить учащихся с формами изменения глаголов в прошедшем времени</w:t>
            </w:r>
          </w:p>
        </w:tc>
        <w:tc>
          <w:tcPr>
            <w:tcW w:w="1564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Времена глаголов, прошедшее время</w:t>
            </w:r>
          </w:p>
        </w:tc>
        <w:tc>
          <w:tcPr>
            <w:tcW w:w="2646" w:type="dxa"/>
            <w:gridSpan w:val="2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 xml:space="preserve">Знания: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глаголы прошедшего времени в единственном числе изменяются по родам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 xml:space="preserve">Умения: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образовывать от глаголов неопределенной формы всех форм прошедшего времени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 xml:space="preserve">Навыки: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составление нераспространенных предложений, работа со словарем синонимов и антонимов</w:t>
            </w:r>
          </w:p>
        </w:tc>
        <w:tc>
          <w:tcPr>
            <w:tcW w:w="3361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 xml:space="preserve">Регулятивные: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формулировать и удерживать учебную задачу; применять установленные правила;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 xml:space="preserve">Познавательные: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узнавать, называть группы предметов по существенному признаку;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 xml:space="preserve">Коммуникативные: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анализинформации,аргументировать свою позицию и координировать её с позициями партнеров.</w:t>
            </w:r>
          </w:p>
        </w:tc>
        <w:tc>
          <w:tcPr>
            <w:tcW w:w="2007" w:type="dxa"/>
            <w:gridSpan w:val="4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Осознание ответственности человека за общее благополучие, проявлять активность во взаимодействии для решения коммуникативных и познавательных задач.</w:t>
            </w:r>
          </w:p>
        </w:tc>
        <w:tc>
          <w:tcPr>
            <w:tcW w:w="920" w:type="dxa"/>
            <w:gridSpan w:val="9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97693B" w:rsidRPr="001D28DC" w:rsidTr="00675EE3">
        <w:trPr>
          <w:trHeight w:val="2300"/>
        </w:trPr>
        <w:tc>
          <w:tcPr>
            <w:tcW w:w="585" w:type="dxa"/>
            <w:gridSpan w:val="7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151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152</w:t>
            </w:r>
          </w:p>
        </w:tc>
        <w:tc>
          <w:tcPr>
            <w:tcW w:w="657" w:type="dxa"/>
            <w:gridSpan w:val="2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2 часа</w:t>
            </w:r>
          </w:p>
        </w:tc>
        <w:tc>
          <w:tcPr>
            <w:tcW w:w="1636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Правописание частицы </w:t>
            </w:r>
            <w:r w:rsidRPr="001D28DC">
              <w:rPr>
                <w:rFonts w:ascii="Times New Roman" w:eastAsia="Times New Roman" w:hAnsi="Times New Roman"/>
                <w:i/>
                <w:sz w:val="20"/>
                <w:szCs w:val="20"/>
                <w:lang w:eastAsia="ar-SA"/>
              </w:rPr>
              <w:t xml:space="preserve">не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с глаголами.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ar-SA"/>
              </w:rPr>
              <w:t>Слов.работа</w:t>
            </w:r>
          </w:p>
        </w:tc>
        <w:tc>
          <w:tcPr>
            <w:tcW w:w="2643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Уточнить знания учащихся о написании глаголов с частицей </w:t>
            </w:r>
            <w:r w:rsidRPr="001D28DC">
              <w:rPr>
                <w:rFonts w:ascii="Times New Roman" w:eastAsia="Times New Roman" w:hAnsi="Times New Roman"/>
                <w:i/>
                <w:sz w:val="20"/>
                <w:szCs w:val="20"/>
                <w:lang w:eastAsia="ar-SA"/>
              </w:rPr>
              <w:t>не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, развивать навык  правильного произношения глагольных форм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564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Глаголы, частица </w:t>
            </w:r>
            <w:r w:rsidRPr="001D28DC">
              <w:rPr>
                <w:rFonts w:ascii="Times New Roman" w:eastAsia="Times New Roman" w:hAnsi="Times New Roman"/>
                <w:i/>
                <w:sz w:val="20"/>
                <w:szCs w:val="20"/>
                <w:lang w:eastAsia="ar-SA"/>
              </w:rPr>
              <w:t>не</w:t>
            </w:r>
          </w:p>
        </w:tc>
        <w:tc>
          <w:tcPr>
            <w:tcW w:w="2646" w:type="dxa"/>
            <w:gridSpan w:val="2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 xml:space="preserve">Знания: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раздельное написание частицы </w:t>
            </w:r>
            <w:r w:rsidRPr="001D28DC">
              <w:rPr>
                <w:rFonts w:ascii="Times New Roman" w:eastAsia="Times New Roman" w:hAnsi="Times New Roman"/>
                <w:i/>
                <w:sz w:val="20"/>
                <w:szCs w:val="20"/>
                <w:lang w:eastAsia="ar-SA"/>
              </w:rPr>
              <w:t>не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с глаголами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 xml:space="preserve">Умения: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правильно писать слова с приставками, предлогами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 xml:space="preserve">Навыки: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тема, название стихотворения, постановка вопросов к глаголам</w:t>
            </w:r>
          </w:p>
        </w:tc>
        <w:tc>
          <w:tcPr>
            <w:tcW w:w="3361" w:type="dxa"/>
          </w:tcPr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>Регулятивные: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 сравнивать способ действия и его результат с заданным эталоном с целью обнаружения отклонений и отличий от эталона.</w:t>
            </w:r>
          </w:p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 xml:space="preserve">Познавательные: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контролировать и оценивать процесс и результат деятельности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>.</w:t>
            </w:r>
          </w:p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 xml:space="preserve">Коммуникативные: 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проявлять активность  для решения коммуни-кативных и познавательных задач.</w:t>
            </w:r>
          </w:p>
        </w:tc>
        <w:tc>
          <w:tcPr>
            <w:tcW w:w="2007" w:type="dxa"/>
            <w:gridSpan w:val="4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Выслушивать одноклассников, не создавать конфликтов</w:t>
            </w:r>
          </w:p>
        </w:tc>
        <w:tc>
          <w:tcPr>
            <w:tcW w:w="920" w:type="dxa"/>
            <w:gridSpan w:val="9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97693B" w:rsidRPr="001D28DC" w:rsidTr="00675EE3">
        <w:trPr>
          <w:trHeight w:val="2341"/>
        </w:trPr>
        <w:tc>
          <w:tcPr>
            <w:tcW w:w="585" w:type="dxa"/>
            <w:gridSpan w:val="7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153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154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155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657" w:type="dxa"/>
            <w:gridSpan w:val="2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3 часа</w:t>
            </w:r>
          </w:p>
        </w:tc>
        <w:tc>
          <w:tcPr>
            <w:tcW w:w="1636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Обобщение знаний о глаголе.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ar-SA"/>
              </w:rPr>
              <w:t>Контрольное списывание</w:t>
            </w:r>
          </w:p>
        </w:tc>
        <w:tc>
          <w:tcPr>
            <w:tcW w:w="2643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Обобщить и систематизировать знания о глаголе как части речи</w:t>
            </w:r>
          </w:p>
        </w:tc>
        <w:tc>
          <w:tcPr>
            <w:tcW w:w="1564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Глагол, временные формы, число</w:t>
            </w:r>
          </w:p>
        </w:tc>
        <w:tc>
          <w:tcPr>
            <w:tcW w:w="2646" w:type="dxa"/>
            <w:gridSpan w:val="2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 xml:space="preserve">Знания: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систематизирование знаний о глаголе как части речи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 xml:space="preserve">Умения: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писать слова с изученными орфограммами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 xml:space="preserve">Навыки: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правильное произношение глаголов, работа со словарем</w:t>
            </w:r>
          </w:p>
        </w:tc>
        <w:tc>
          <w:tcPr>
            <w:tcW w:w="3361" w:type="dxa"/>
          </w:tcPr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>Регулятивные: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 сравнивать способ действия и его результат с заданным эталоном с целью обнаружения отклонений и отличий от эталона.</w:t>
            </w:r>
          </w:p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 xml:space="preserve">Познавательные: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контролировать и оценивать процесс и результат деятельности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>.</w:t>
            </w:r>
          </w:p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 xml:space="preserve">Коммуникативные: 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проявлять активность  для решения коммуни-кативных и познавательных задач.</w:t>
            </w:r>
          </w:p>
        </w:tc>
        <w:tc>
          <w:tcPr>
            <w:tcW w:w="2007" w:type="dxa"/>
            <w:gridSpan w:val="4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Выслушивать одноклассников, не создавать конфликтов</w:t>
            </w:r>
          </w:p>
        </w:tc>
        <w:tc>
          <w:tcPr>
            <w:tcW w:w="920" w:type="dxa"/>
            <w:gridSpan w:val="9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97693B" w:rsidRPr="001D28DC" w:rsidTr="00675EE3">
        <w:trPr>
          <w:trHeight w:val="1840"/>
        </w:trPr>
        <w:tc>
          <w:tcPr>
            <w:tcW w:w="585" w:type="dxa"/>
            <w:gridSpan w:val="7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156</w:t>
            </w:r>
          </w:p>
        </w:tc>
        <w:tc>
          <w:tcPr>
            <w:tcW w:w="657" w:type="dxa"/>
            <w:gridSpan w:val="2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1 час</w:t>
            </w:r>
          </w:p>
        </w:tc>
        <w:tc>
          <w:tcPr>
            <w:tcW w:w="1636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ar-SA"/>
              </w:rPr>
              <w:t>Контрольный диктант по теме «Глагол»</w:t>
            </w:r>
          </w:p>
        </w:tc>
        <w:tc>
          <w:tcPr>
            <w:tcW w:w="2643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Проверить знания учащихся о глаголе, написание слов с изученными орфограммами</w:t>
            </w:r>
          </w:p>
        </w:tc>
        <w:tc>
          <w:tcPr>
            <w:tcW w:w="1564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646" w:type="dxa"/>
            <w:gridSpan w:val="2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 xml:space="preserve">Знания Умения Навыки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по теме «Глагол» обобщить</w:t>
            </w:r>
          </w:p>
        </w:tc>
        <w:tc>
          <w:tcPr>
            <w:tcW w:w="3361" w:type="dxa"/>
          </w:tcPr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 xml:space="preserve">Регулятивные: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использовать установленные правила 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 xml:space="preserve"> Познавательные: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ориентироваться в разнообразии способов решения задач.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 xml:space="preserve">Коммуникативные: 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определять общую цель и пути её достижения</w:t>
            </w:r>
          </w:p>
        </w:tc>
        <w:tc>
          <w:tcPr>
            <w:tcW w:w="2007" w:type="dxa"/>
            <w:gridSpan w:val="4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Адекватная мотивация</w:t>
            </w:r>
          </w:p>
        </w:tc>
        <w:tc>
          <w:tcPr>
            <w:tcW w:w="920" w:type="dxa"/>
            <w:gridSpan w:val="9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1D28DC" w:rsidRPr="001D28DC" w:rsidTr="00DC570A">
        <w:tc>
          <w:tcPr>
            <w:tcW w:w="16019" w:type="dxa"/>
            <w:gridSpan w:val="28"/>
            <w:shd w:val="clear" w:color="auto" w:fill="FFFFFF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Повторение (14ч.)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97693B" w:rsidRPr="001D28DC" w:rsidTr="00675EE3">
        <w:tc>
          <w:tcPr>
            <w:tcW w:w="585" w:type="dxa"/>
            <w:gridSpan w:val="7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157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158</w:t>
            </w:r>
          </w:p>
        </w:tc>
        <w:tc>
          <w:tcPr>
            <w:tcW w:w="657" w:type="dxa"/>
            <w:gridSpan w:val="2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2 часа</w:t>
            </w:r>
          </w:p>
        </w:tc>
        <w:tc>
          <w:tcPr>
            <w:tcW w:w="1636" w:type="dxa"/>
          </w:tcPr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Повторение. Части речи.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643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Морфологический разбор слов, синтаксический разбор предложений</w:t>
            </w:r>
          </w:p>
        </w:tc>
        <w:tc>
          <w:tcPr>
            <w:tcW w:w="1564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646" w:type="dxa"/>
            <w:gridSpan w:val="2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</w:p>
        </w:tc>
        <w:tc>
          <w:tcPr>
            <w:tcW w:w="3361" w:type="dxa"/>
            <w:vMerge w:val="restart"/>
          </w:tcPr>
          <w:p w:rsidR="001D28DC" w:rsidRPr="001D28DC" w:rsidRDefault="001D28DC" w:rsidP="001D28D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1D28DC">
              <w:rPr>
                <w:rFonts w:ascii="Times New Roman" w:eastAsia="Times New Roman" w:hAnsi="Times New Roman"/>
                <w:bCs/>
                <w:sz w:val="20"/>
                <w:szCs w:val="20"/>
                <w:u w:val="single"/>
                <w:lang w:eastAsia="ru-RU"/>
              </w:rPr>
              <w:t>Регулятивные:</w:t>
            </w:r>
            <w:r w:rsidRPr="001D28DC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 самостоятельно организовывать свое рабочее место; следовать режиму органи</w:t>
            </w:r>
            <w:r w:rsidRPr="001D28DC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softHyphen/>
              <w:t xml:space="preserve">зации учебной деятельности; определять цель учебной деятельности с помощью учителя и самостоятельно. </w:t>
            </w:r>
          </w:p>
          <w:p w:rsidR="001D28DC" w:rsidRPr="001D28DC" w:rsidRDefault="001D28DC" w:rsidP="001D28D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>Познавательные: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ориентироваться в учебнике; опреде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softHyphen/>
              <w:t>лять умения, которые будут сформиро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softHyphen/>
              <w:t>ваны на основе изучения данного раз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softHyphen/>
              <w:t>дела; определять круг своего незнания; перерабатывать полученную информа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softHyphen/>
              <w:t>цию; находить необходимую информа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softHyphen/>
              <w:t>цию,  как в учебнике, так и в  словарях в учебнике; наблюдать и делать самостоя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softHyphen/>
              <w:t>тельные   простые выводы.</w:t>
            </w:r>
          </w:p>
          <w:p w:rsidR="001D28DC" w:rsidRPr="001D28DC" w:rsidRDefault="001D28DC" w:rsidP="001D28D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1D28DC">
              <w:rPr>
                <w:rFonts w:ascii="Times New Roman" w:eastAsia="Times New Roman" w:hAnsi="Times New Roman"/>
                <w:bCs/>
                <w:sz w:val="20"/>
                <w:szCs w:val="20"/>
                <w:u w:val="single"/>
                <w:lang w:eastAsia="ru-RU"/>
              </w:rPr>
              <w:t>Коммуникативные:</w:t>
            </w:r>
            <w:r w:rsidRPr="001D28DC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участвовать в диалоге; слушать и по</w:t>
            </w:r>
            <w:r w:rsidRPr="001D28DC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softHyphen/>
              <w:t>нимать других, высказывать свою точку зрения на события, поступки.</w:t>
            </w:r>
          </w:p>
          <w:p w:rsidR="001D28DC" w:rsidRPr="001D28DC" w:rsidRDefault="001D28DC" w:rsidP="001D28D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Оформлять свои мысли в устной и письменной речи с учетом своих учебных и жизненных речевых ситуаций. 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007" w:type="dxa"/>
            <w:gridSpan w:val="4"/>
            <w:vMerge w:val="restart"/>
          </w:tcPr>
          <w:p w:rsidR="001D28DC" w:rsidRPr="001D28DC" w:rsidRDefault="001D28DC" w:rsidP="001D28D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Ценить и принимать базо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softHyphen/>
              <w:t>вые ценности:  «добро», «терпение», «ро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softHyphen/>
              <w:t>дина», «природа», «семья», «мир»,  «настоящий друг». Уважение к своему на</w:t>
            </w: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softHyphen/>
              <w:t xml:space="preserve">роду, к своей родине, к русскому языку.  Освоение личностного смысла учения, желания учиться. 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920" w:type="dxa"/>
            <w:gridSpan w:val="9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97693B" w:rsidRPr="001D28DC" w:rsidTr="00675EE3">
        <w:trPr>
          <w:trHeight w:val="1452"/>
        </w:trPr>
        <w:tc>
          <w:tcPr>
            <w:tcW w:w="585" w:type="dxa"/>
            <w:gridSpan w:val="7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159</w:t>
            </w:r>
          </w:p>
        </w:tc>
        <w:tc>
          <w:tcPr>
            <w:tcW w:w="657" w:type="dxa"/>
            <w:gridSpan w:val="2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1 час</w:t>
            </w:r>
          </w:p>
        </w:tc>
        <w:tc>
          <w:tcPr>
            <w:tcW w:w="1636" w:type="dxa"/>
          </w:tcPr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ar-SA"/>
              </w:rPr>
              <w:t>Обучающее изложение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643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Составление и запись текста по коллективно составленному плану, написание слов с изученными орфограммами.</w:t>
            </w:r>
          </w:p>
        </w:tc>
        <w:tc>
          <w:tcPr>
            <w:tcW w:w="1564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646" w:type="dxa"/>
            <w:gridSpan w:val="2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</w:p>
        </w:tc>
        <w:tc>
          <w:tcPr>
            <w:tcW w:w="3361" w:type="dxa"/>
            <w:vMerge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</w:pPr>
          </w:p>
        </w:tc>
        <w:tc>
          <w:tcPr>
            <w:tcW w:w="2007" w:type="dxa"/>
            <w:gridSpan w:val="4"/>
            <w:vMerge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920" w:type="dxa"/>
            <w:gridSpan w:val="9"/>
            <w:vMerge w:val="restart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97693B" w:rsidRPr="001D28DC" w:rsidTr="00675EE3">
        <w:trPr>
          <w:trHeight w:val="1164"/>
        </w:trPr>
        <w:tc>
          <w:tcPr>
            <w:tcW w:w="585" w:type="dxa"/>
            <w:gridSpan w:val="7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160</w:t>
            </w:r>
          </w:p>
        </w:tc>
        <w:tc>
          <w:tcPr>
            <w:tcW w:w="657" w:type="dxa"/>
            <w:gridSpan w:val="2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1 час</w:t>
            </w:r>
          </w:p>
        </w:tc>
        <w:tc>
          <w:tcPr>
            <w:tcW w:w="1636" w:type="dxa"/>
          </w:tcPr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Повторение. Обобщение изученного о слове, предложении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ar-SA"/>
              </w:rPr>
            </w:pPr>
          </w:p>
        </w:tc>
        <w:tc>
          <w:tcPr>
            <w:tcW w:w="2643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Роль слова и предложения в речи, виды предложений по цели высказывания и по интонации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564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646" w:type="dxa"/>
            <w:gridSpan w:val="2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</w:p>
        </w:tc>
        <w:tc>
          <w:tcPr>
            <w:tcW w:w="3361" w:type="dxa"/>
            <w:vMerge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</w:pPr>
          </w:p>
        </w:tc>
        <w:tc>
          <w:tcPr>
            <w:tcW w:w="2007" w:type="dxa"/>
            <w:gridSpan w:val="4"/>
            <w:vMerge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920" w:type="dxa"/>
            <w:gridSpan w:val="9"/>
            <w:vMerge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97693B" w:rsidRPr="001D28DC" w:rsidTr="00675EE3">
        <w:trPr>
          <w:trHeight w:val="1177"/>
        </w:trPr>
        <w:tc>
          <w:tcPr>
            <w:tcW w:w="585" w:type="dxa"/>
            <w:gridSpan w:val="7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161</w:t>
            </w:r>
          </w:p>
        </w:tc>
        <w:tc>
          <w:tcPr>
            <w:tcW w:w="657" w:type="dxa"/>
            <w:gridSpan w:val="2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1 час</w:t>
            </w:r>
          </w:p>
        </w:tc>
        <w:tc>
          <w:tcPr>
            <w:tcW w:w="1636" w:type="dxa"/>
          </w:tcPr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Повторение.</w:t>
            </w:r>
          </w:p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Правописание окончаний имён прилагательных</w:t>
            </w:r>
          </w:p>
        </w:tc>
        <w:tc>
          <w:tcPr>
            <w:tcW w:w="2643" w:type="dxa"/>
          </w:tcPr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Правописание родовых окончаний имён прилагательных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646" w:type="dxa"/>
            <w:gridSpan w:val="2"/>
            <w:tcBorders>
              <w:bottom w:val="single" w:sz="4" w:space="0" w:color="auto"/>
            </w:tcBorders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</w:p>
        </w:tc>
        <w:tc>
          <w:tcPr>
            <w:tcW w:w="3361" w:type="dxa"/>
            <w:vMerge/>
            <w:tcBorders>
              <w:bottom w:val="single" w:sz="4" w:space="0" w:color="auto"/>
            </w:tcBorders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</w:pPr>
          </w:p>
        </w:tc>
        <w:tc>
          <w:tcPr>
            <w:tcW w:w="2007" w:type="dxa"/>
            <w:gridSpan w:val="4"/>
            <w:vMerge/>
            <w:tcBorders>
              <w:bottom w:val="single" w:sz="4" w:space="0" w:color="auto"/>
            </w:tcBorders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920" w:type="dxa"/>
            <w:gridSpan w:val="9"/>
            <w:vMerge/>
            <w:tcBorders>
              <w:bottom w:val="single" w:sz="4" w:space="0" w:color="auto"/>
            </w:tcBorders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97693B" w:rsidRPr="001D28DC" w:rsidTr="00675EE3">
        <w:trPr>
          <w:trHeight w:val="1252"/>
        </w:trPr>
        <w:tc>
          <w:tcPr>
            <w:tcW w:w="585" w:type="dxa"/>
            <w:gridSpan w:val="7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162</w:t>
            </w:r>
          </w:p>
        </w:tc>
        <w:tc>
          <w:tcPr>
            <w:tcW w:w="657" w:type="dxa"/>
            <w:gridSpan w:val="2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1 час</w:t>
            </w:r>
          </w:p>
        </w:tc>
        <w:tc>
          <w:tcPr>
            <w:tcW w:w="1636" w:type="dxa"/>
          </w:tcPr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Повторение.</w:t>
            </w:r>
          </w:p>
          <w:p w:rsidR="001D28DC" w:rsidRPr="001D28DC" w:rsidRDefault="001D28DC" w:rsidP="001D28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Правописание приставок и предлогов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643" w:type="dxa"/>
          </w:tcPr>
          <w:p w:rsidR="001D28DC" w:rsidRPr="001D28DC" w:rsidRDefault="001D28DC" w:rsidP="0097693B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Распознавание орфограмм в словах, работа с деформированным текстом, правописание приставок и предлогов</w:t>
            </w:r>
          </w:p>
        </w:tc>
        <w:tc>
          <w:tcPr>
            <w:tcW w:w="1564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646" w:type="dxa"/>
            <w:gridSpan w:val="2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</w:p>
        </w:tc>
        <w:tc>
          <w:tcPr>
            <w:tcW w:w="3361" w:type="dxa"/>
            <w:vMerge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</w:pPr>
          </w:p>
        </w:tc>
        <w:tc>
          <w:tcPr>
            <w:tcW w:w="2007" w:type="dxa"/>
            <w:gridSpan w:val="4"/>
            <w:vMerge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920" w:type="dxa"/>
            <w:gridSpan w:val="9"/>
            <w:vMerge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97693B" w:rsidRPr="001D28DC" w:rsidTr="00675EE3">
        <w:trPr>
          <w:trHeight w:val="880"/>
        </w:trPr>
        <w:tc>
          <w:tcPr>
            <w:tcW w:w="585" w:type="dxa"/>
            <w:gridSpan w:val="7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163</w:t>
            </w:r>
          </w:p>
        </w:tc>
        <w:tc>
          <w:tcPr>
            <w:tcW w:w="657" w:type="dxa"/>
            <w:gridSpan w:val="2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1 час</w:t>
            </w:r>
          </w:p>
        </w:tc>
        <w:tc>
          <w:tcPr>
            <w:tcW w:w="1636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Повторение. Правописание безударных гласных</w:t>
            </w:r>
          </w:p>
        </w:tc>
        <w:tc>
          <w:tcPr>
            <w:tcW w:w="2643" w:type="dxa"/>
          </w:tcPr>
          <w:p w:rsidR="001D28DC" w:rsidRPr="001D28DC" w:rsidRDefault="001D28DC" w:rsidP="00DC570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Распознавание орфограмм в словах, проверка безударных гласных в корне слова</w:t>
            </w:r>
          </w:p>
        </w:tc>
        <w:tc>
          <w:tcPr>
            <w:tcW w:w="1564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646" w:type="dxa"/>
            <w:gridSpan w:val="2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</w:p>
        </w:tc>
        <w:tc>
          <w:tcPr>
            <w:tcW w:w="3361" w:type="dxa"/>
            <w:vMerge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</w:pPr>
          </w:p>
        </w:tc>
        <w:tc>
          <w:tcPr>
            <w:tcW w:w="2007" w:type="dxa"/>
            <w:gridSpan w:val="4"/>
            <w:vMerge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920" w:type="dxa"/>
            <w:gridSpan w:val="9"/>
            <w:vMerge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97693B" w:rsidRPr="001D28DC" w:rsidTr="00675EE3">
        <w:trPr>
          <w:trHeight w:val="920"/>
        </w:trPr>
        <w:tc>
          <w:tcPr>
            <w:tcW w:w="585" w:type="dxa"/>
            <w:gridSpan w:val="7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164</w:t>
            </w:r>
          </w:p>
        </w:tc>
        <w:tc>
          <w:tcPr>
            <w:tcW w:w="657" w:type="dxa"/>
            <w:gridSpan w:val="2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1 час</w:t>
            </w:r>
          </w:p>
        </w:tc>
        <w:tc>
          <w:tcPr>
            <w:tcW w:w="1636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Повторение. Правописание значимых частей слова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643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Правописание слов с орфограммами, использование алгоритма проверки орфограмм</w:t>
            </w:r>
          </w:p>
        </w:tc>
        <w:tc>
          <w:tcPr>
            <w:tcW w:w="1564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646" w:type="dxa"/>
            <w:gridSpan w:val="2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</w:p>
        </w:tc>
        <w:tc>
          <w:tcPr>
            <w:tcW w:w="3361" w:type="dxa"/>
            <w:vMerge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</w:pPr>
          </w:p>
        </w:tc>
        <w:tc>
          <w:tcPr>
            <w:tcW w:w="2007" w:type="dxa"/>
            <w:gridSpan w:val="4"/>
            <w:vMerge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920" w:type="dxa"/>
            <w:gridSpan w:val="9"/>
            <w:vMerge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97693B" w:rsidRPr="001D28DC" w:rsidTr="00675EE3">
        <w:trPr>
          <w:trHeight w:val="500"/>
        </w:trPr>
        <w:tc>
          <w:tcPr>
            <w:tcW w:w="585" w:type="dxa"/>
            <w:gridSpan w:val="7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165</w:t>
            </w:r>
          </w:p>
        </w:tc>
        <w:tc>
          <w:tcPr>
            <w:tcW w:w="657" w:type="dxa"/>
            <w:gridSpan w:val="2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1 час</w:t>
            </w:r>
          </w:p>
        </w:tc>
        <w:tc>
          <w:tcPr>
            <w:tcW w:w="1636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ar-SA"/>
              </w:rPr>
              <w:t>Итоговый контрольный диктант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643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Диктант с грамматическим заданием. Применение на практике изученных орфограмм.</w:t>
            </w:r>
          </w:p>
        </w:tc>
        <w:tc>
          <w:tcPr>
            <w:tcW w:w="1564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646" w:type="dxa"/>
            <w:gridSpan w:val="2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</w:p>
        </w:tc>
        <w:tc>
          <w:tcPr>
            <w:tcW w:w="3361" w:type="dxa"/>
            <w:vMerge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</w:pPr>
          </w:p>
        </w:tc>
        <w:tc>
          <w:tcPr>
            <w:tcW w:w="2007" w:type="dxa"/>
            <w:gridSpan w:val="4"/>
            <w:vMerge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920" w:type="dxa"/>
            <w:gridSpan w:val="9"/>
            <w:vMerge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97693B" w:rsidRPr="001D28DC" w:rsidTr="00675EE3">
        <w:trPr>
          <w:trHeight w:val="1165"/>
        </w:trPr>
        <w:tc>
          <w:tcPr>
            <w:tcW w:w="585" w:type="dxa"/>
            <w:gridSpan w:val="7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166</w:t>
            </w:r>
          </w:p>
        </w:tc>
        <w:tc>
          <w:tcPr>
            <w:tcW w:w="657" w:type="dxa"/>
            <w:gridSpan w:val="2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1 час</w:t>
            </w:r>
          </w:p>
        </w:tc>
        <w:tc>
          <w:tcPr>
            <w:tcW w:w="1636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Анализ контрольного диктанта. Однокоренные слова</w:t>
            </w:r>
          </w:p>
        </w:tc>
        <w:tc>
          <w:tcPr>
            <w:tcW w:w="2643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Анализ контрольного диктанта, обобщение знаний об однокоренных словах, частях речи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564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646" w:type="dxa"/>
            <w:gridSpan w:val="2"/>
          </w:tcPr>
          <w:p w:rsidR="00DC570A" w:rsidRDefault="00DC570A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</w:p>
          <w:p w:rsidR="00DC570A" w:rsidRDefault="00DC570A" w:rsidP="00DC570A">
            <w:pP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1D28DC" w:rsidRPr="00DC570A" w:rsidRDefault="001D28DC" w:rsidP="00DC570A">
            <w:pP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361" w:type="dxa"/>
            <w:vMerge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</w:pPr>
          </w:p>
        </w:tc>
        <w:tc>
          <w:tcPr>
            <w:tcW w:w="2007" w:type="dxa"/>
            <w:gridSpan w:val="4"/>
            <w:vMerge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920" w:type="dxa"/>
            <w:gridSpan w:val="9"/>
            <w:vMerge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97693B" w:rsidRPr="001D28DC" w:rsidTr="00675EE3">
        <w:trPr>
          <w:trHeight w:val="1470"/>
        </w:trPr>
        <w:tc>
          <w:tcPr>
            <w:tcW w:w="585" w:type="dxa"/>
            <w:gridSpan w:val="7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167</w:t>
            </w:r>
          </w:p>
        </w:tc>
        <w:tc>
          <w:tcPr>
            <w:tcW w:w="657" w:type="dxa"/>
            <w:gridSpan w:val="2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1 час</w:t>
            </w:r>
          </w:p>
        </w:tc>
        <w:tc>
          <w:tcPr>
            <w:tcW w:w="1636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ar-SA"/>
              </w:rPr>
              <w:t>Обучающее изложение</w:t>
            </w:r>
          </w:p>
        </w:tc>
        <w:tc>
          <w:tcPr>
            <w:tcW w:w="2643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Составление и запись текста по коллективно составленному плану, написание слов с изученными орфограммами.</w:t>
            </w:r>
          </w:p>
        </w:tc>
        <w:tc>
          <w:tcPr>
            <w:tcW w:w="1564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646" w:type="dxa"/>
            <w:gridSpan w:val="2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</w:p>
        </w:tc>
        <w:tc>
          <w:tcPr>
            <w:tcW w:w="3361" w:type="dxa"/>
            <w:vMerge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</w:pPr>
          </w:p>
        </w:tc>
        <w:tc>
          <w:tcPr>
            <w:tcW w:w="2007" w:type="dxa"/>
            <w:gridSpan w:val="4"/>
            <w:vMerge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920" w:type="dxa"/>
            <w:gridSpan w:val="9"/>
            <w:vMerge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97693B" w:rsidRPr="001D28DC" w:rsidTr="00675EE3">
        <w:trPr>
          <w:trHeight w:val="483"/>
        </w:trPr>
        <w:tc>
          <w:tcPr>
            <w:tcW w:w="585" w:type="dxa"/>
            <w:gridSpan w:val="7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168</w:t>
            </w:r>
          </w:p>
        </w:tc>
        <w:tc>
          <w:tcPr>
            <w:tcW w:w="657" w:type="dxa"/>
            <w:gridSpan w:val="2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1 час</w:t>
            </w:r>
          </w:p>
        </w:tc>
        <w:tc>
          <w:tcPr>
            <w:tcW w:w="1636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Повторение. Текст</w:t>
            </w:r>
          </w:p>
        </w:tc>
        <w:tc>
          <w:tcPr>
            <w:tcW w:w="2643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Обобщение знаний о тексте, развитие устной речи</w:t>
            </w:r>
          </w:p>
        </w:tc>
        <w:tc>
          <w:tcPr>
            <w:tcW w:w="1564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646" w:type="dxa"/>
            <w:gridSpan w:val="2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</w:p>
        </w:tc>
        <w:tc>
          <w:tcPr>
            <w:tcW w:w="3361" w:type="dxa"/>
            <w:vMerge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</w:pPr>
          </w:p>
        </w:tc>
        <w:tc>
          <w:tcPr>
            <w:tcW w:w="2007" w:type="dxa"/>
            <w:gridSpan w:val="4"/>
            <w:vMerge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920" w:type="dxa"/>
            <w:gridSpan w:val="9"/>
            <w:vMerge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97693B" w:rsidRPr="001D28DC" w:rsidTr="00675EE3">
        <w:trPr>
          <w:trHeight w:val="450"/>
        </w:trPr>
        <w:tc>
          <w:tcPr>
            <w:tcW w:w="585" w:type="dxa"/>
            <w:gridSpan w:val="7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169</w:t>
            </w:r>
          </w:p>
        </w:tc>
        <w:tc>
          <w:tcPr>
            <w:tcW w:w="657" w:type="dxa"/>
            <w:gridSpan w:val="2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1 час</w:t>
            </w:r>
          </w:p>
        </w:tc>
        <w:tc>
          <w:tcPr>
            <w:tcW w:w="1636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ar-SA"/>
              </w:rPr>
              <w:t>Сочинение на тему «Почему я жду летних каникул»</w:t>
            </w:r>
          </w:p>
        </w:tc>
        <w:tc>
          <w:tcPr>
            <w:tcW w:w="2643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Составление и запись текста на заданную тему, написание слов с изученными орфограммами.</w:t>
            </w:r>
          </w:p>
        </w:tc>
        <w:tc>
          <w:tcPr>
            <w:tcW w:w="1564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646" w:type="dxa"/>
            <w:gridSpan w:val="2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</w:p>
        </w:tc>
        <w:tc>
          <w:tcPr>
            <w:tcW w:w="3361" w:type="dxa"/>
            <w:vMerge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</w:pPr>
          </w:p>
        </w:tc>
        <w:tc>
          <w:tcPr>
            <w:tcW w:w="2007" w:type="dxa"/>
            <w:gridSpan w:val="4"/>
            <w:vMerge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920" w:type="dxa"/>
            <w:gridSpan w:val="9"/>
            <w:vMerge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97693B" w:rsidRPr="001D28DC" w:rsidTr="00675EE3">
        <w:trPr>
          <w:trHeight w:val="457"/>
        </w:trPr>
        <w:tc>
          <w:tcPr>
            <w:tcW w:w="585" w:type="dxa"/>
            <w:gridSpan w:val="7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170</w:t>
            </w:r>
          </w:p>
        </w:tc>
        <w:tc>
          <w:tcPr>
            <w:tcW w:w="657" w:type="dxa"/>
            <w:gridSpan w:val="2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1 час</w:t>
            </w:r>
          </w:p>
        </w:tc>
        <w:tc>
          <w:tcPr>
            <w:tcW w:w="1636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КВН «Знатоки русского языка»</w:t>
            </w:r>
          </w:p>
        </w:tc>
        <w:tc>
          <w:tcPr>
            <w:tcW w:w="2643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D28DC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Обобщение и закрепление изученного материала за 3 класс в игровой форме</w:t>
            </w:r>
          </w:p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564" w:type="dxa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646" w:type="dxa"/>
            <w:gridSpan w:val="2"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</w:p>
        </w:tc>
        <w:tc>
          <w:tcPr>
            <w:tcW w:w="3361" w:type="dxa"/>
            <w:vMerge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</w:pPr>
          </w:p>
        </w:tc>
        <w:tc>
          <w:tcPr>
            <w:tcW w:w="2007" w:type="dxa"/>
            <w:gridSpan w:val="4"/>
            <w:vMerge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920" w:type="dxa"/>
            <w:gridSpan w:val="9"/>
            <w:vMerge/>
          </w:tcPr>
          <w:p w:rsidR="001D28DC" w:rsidRPr="001D28DC" w:rsidRDefault="001D28DC" w:rsidP="001D2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</w:tbl>
    <w:p w:rsidR="001D28DC" w:rsidRPr="0059131B" w:rsidRDefault="001D28DC" w:rsidP="00675EE3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sectPr w:rsidR="001D28DC" w:rsidRPr="0059131B" w:rsidSect="00353195">
      <w:pgSz w:w="16838" w:h="11906" w:orient="landscape"/>
      <w:pgMar w:top="1134" w:right="1134" w:bottom="992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238E" w:rsidRDefault="006E238E" w:rsidP="00DC570A">
      <w:pPr>
        <w:spacing w:after="0" w:line="240" w:lineRule="auto"/>
      </w:pPr>
      <w:r>
        <w:separator/>
      </w:r>
    </w:p>
  </w:endnote>
  <w:endnote w:type="continuationSeparator" w:id="1">
    <w:p w:rsidR="006E238E" w:rsidRDefault="006E238E" w:rsidP="00DC57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238E" w:rsidRDefault="006E238E" w:rsidP="00DC570A">
      <w:pPr>
        <w:spacing w:after="0" w:line="240" w:lineRule="auto"/>
      </w:pPr>
      <w:r>
        <w:separator/>
      </w:r>
    </w:p>
  </w:footnote>
  <w:footnote w:type="continuationSeparator" w:id="1">
    <w:p w:rsidR="006E238E" w:rsidRDefault="006E238E" w:rsidP="00DC57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3544BAB"/>
    <w:multiLevelType w:val="hybridMultilevel"/>
    <w:tmpl w:val="FC2245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D31C4D"/>
    <w:multiLevelType w:val="hybridMultilevel"/>
    <w:tmpl w:val="2174A58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3602960"/>
    <w:multiLevelType w:val="hybridMultilevel"/>
    <w:tmpl w:val="FE0CAE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FFE2406"/>
    <w:multiLevelType w:val="hybridMultilevel"/>
    <w:tmpl w:val="7ABCE3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5F80487"/>
    <w:multiLevelType w:val="hybridMultilevel"/>
    <w:tmpl w:val="B75492B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>
    <w:nsid w:val="479E3F69"/>
    <w:multiLevelType w:val="multilevel"/>
    <w:tmpl w:val="C714C5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2391EA0"/>
    <w:multiLevelType w:val="hybridMultilevel"/>
    <w:tmpl w:val="36665174"/>
    <w:lvl w:ilvl="0" w:tplc="17C8C91E">
      <w:numFmt w:val="bullet"/>
      <w:lvlText w:val="•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>
    <w:nsid w:val="588F1CC0"/>
    <w:multiLevelType w:val="hybridMultilevel"/>
    <w:tmpl w:val="51EAE41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pStyle w:val="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A791710"/>
    <w:multiLevelType w:val="hybridMultilevel"/>
    <w:tmpl w:val="DA184C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9D60621"/>
    <w:multiLevelType w:val="multilevel"/>
    <w:tmpl w:val="82162B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F7C05D7"/>
    <w:multiLevelType w:val="hybridMultilevel"/>
    <w:tmpl w:val="2174A58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3"/>
  </w:num>
  <w:num w:numId="3">
    <w:abstractNumId w:val="9"/>
  </w:num>
  <w:num w:numId="4">
    <w:abstractNumId w:val="1"/>
  </w:num>
  <w:num w:numId="5">
    <w:abstractNumId w:val="5"/>
  </w:num>
  <w:num w:numId="6">
    <w:abstractNumId w:val="10"/>
  </w:num>
  <w:num w:numId="7">
    <w:abstractNumId w:val="6"/>
  </w:num>
  <w:num w:numId="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</w:num>
  <w:num w:numId="10">
    <w:abstractNumId w:val="2"/>
  </w:num>
  <w:num w:numId="11">
    <w:abstractNumId w:val="4"/>
  </w:num>
  <w:num w:numId="12">
    <w:abstractNumId w:val="7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7C1ACE"/>
    <w:rsid w:val="00010799"/>
    <w:rsid w:val="00011F5A"/>
    <w:rsid w:val="00021869"/>
    <w:rsid w:val="000505AD"/>
    <w:rsid w:val="00064252"/>
    <w:rsid w:val="00065F24"/>
    <w:rsid w:val="00075776"/>
    <w:rsid w:val="000E02EC"/>
    <w:rsid w:val="00141115"/>
    <w:rsid w:val="00147C77"/>
    <w:rsid w:val="00177F56"/>
    <w:rsid w:val="00191324"/>
    <w:rsid w:val="001C0F09"/>
    <w:rsid w:val="001D2426"/>
    <w:rsid w:val="001D28DC"/>
    <w:rsid w:val="00251874"/>
    <w:rsid w:val="002D3EE3"/>
    <w:rsid w:val="00353195"/>
    <w:rsid w:val="003B5554"/>
    <w:rsid w:val="004106D2"/>
    <w:rsid w:val="00412A7A"/>
    <w:rsid w:val="004332E9"/>
    <w:rsid w:val="00455FA7"/>
    <w:rsid w:val="00462362"/>
    <w:rsid w:val="0049499C"/>
    <w:rsid w:val="005630B6"/>
    <w:rsid w:val="00564538"/>
    <w:rsid w:val="00583C59"/>
    <w:rsid w:val="0059131B"/>
    <w:rsid w:val="005B0BE7"/>
    <w:rsid w:val="00600C40"/>
    <w:rsid w:val="00626808"/>
    <w:rsid w:val="0065653B"/>
    <w:rsid w:val="00675EE3"/>
    <w:rsid w:val="006E238E"/>
    <w:rsid w:val="00740D45"/>
    <w:rsid w:val="00743239"/>
    <w:rsid w:val="00756A83"/>
    <w:rsid w:val="00767483"/>
    <w:rsid w:val="007805C5"/>
    <w:rsid w:val="007C1ACE"/>
    <w:rsid w:val="007C1B72"/>
    <w:rsid w:val="007D3005"/>
    <w:rsid w:val="00816C11"/>
    <w:rsid w:val="0087037A"/>
    <w:rsid w:val="00893E26"/>
    <w:rsid w:val="00966671"/>
    <w:rsid w:val="0097693B"/>
    <w:rsid w:val="009C0C8E"/>
    <w:rsid w:val="009D5DD4"/>
    <w:rsid w:val="00A30693"/>
    <w:rsid w:val="00A64179"/>
    <w:rsid w:val="00B6589A"/>
    <w:rsid w:val="00B83295"/>
    <w:rsid w:val="00BB0841"/>
    <w:rsid w:val="00BB29B8"/>
    <w:rsid w:val="00BD630F"/>
    <w:rsid w:val="00C0308D"/>
    <w:rsid w:val="00C20128"/>
    <w:rsid w:val="00D17083"/>
    <w:rsid w:val="00D67508"/>
    <w:rsid w:val="00D74CE8"/>
    <w:rsid w:val="00D97D2F"/>
    <w:rsid w:val="00DA270D"/>
    <w:rsid w:val="00DB1B13"/>
    <w:rsid w:val="00DC570A"/>
    <w:rsid w:val="00E03749"/>
    <w:rsid w:val="00E211C8"/>
    <w:rsid w:val="00E45478"/>
    <w:rsid w:val="00E479AC"/>
    <w:rsid w:val="00EF2CC6"/>
    <w:rsid w:val="00F06035"/>
    <w:rsid w:val="00F427A6"/>
    <w:rsid w:val="00FC35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1ACE"/>
    <w:rPr>
      <w:rFonts w:ascii="Calibri" w:eastAsia="Calibri" w:hAnsi="Calibri" w:cs="Times New Roman"/>
    </w:rPr>
  </w:style>
  <w:style w:type="paragraph" w:styleId="2">
    <w:name w:val="heading 2"/>
    <w:basedOn w:val="a0"/>
    <w:next w:val="a1"/>
    <w:link w:val="20"/>
    <w:qFormat/>
    <w:rsid w:val="001D28DC"/>
    <w:pPr>
      <w:numPr>
        <w:ilvl w:val="1"/>
        <w:numId w:val="1"/>
      </w:numPr>
      <w:outlineLvl w:val="1"/>
    </w:pPr>
    <w:rPr>
      <w:b/>
      <w:bCs/>
      <w:i/>
      <w:iCs/>
    </w:rPr>
  </w:style>
  <w:style w:type="paragraph" w:styleId="4">
    <w:name w:val="heading 4"/>
    <w:basedOn w:val="a"/>
    <w:next w:val="a"/>
    <w:link w:val="40"/>
    <w:uiPriority w:val="99"/>
    <w:semiHidden/>
    <w:unhideWhenUsed/>
    <w:qFormat/>
    <w:rsid w:val="007C1ACE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40">
    <w:name w:val="Заголовок 4 Знак"/>
    <w:basedOn w:val="a2"/>
    <w:link w:val="4"/>
    <w:uiPriority w:val="99"/>
    <w:semiHidden/>
    <w:rsid w:val="007C1AC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u-2-msonormal">
    <w:name w:val="u-2-msonormal"/>
    <w:basedOn w:val="a"/>
    <w:uiPriority w:val="99"/>
    <w:rsid w:val="007C1AC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7C1ACE"/>
    <w:pPr>
      <w:ind w:left="720"/>
      <w:contextualSpacing/>
    </w:pPr>
    <w:rPr>
      <w:rFonts w:eastAsia="Times New Roman"/>
      <w:lang w:eastAsia="ru-RU"/>
    </w:rPr>
  </w:style>
  <w:style w:type="character" w:customStyle="1" w:styleId="c4">
    <w:name w:val="c4"/>
    <w:basedOn w:val="a2"/>
    <w:rsid w:val="007C1ACE"/>
  </w:style>
  <w:style w:type="character" w:customStyle="1" w:styleId="apple-converted-space">
    <w:name w:val="apple-converted-space"/>
    <w:basedOn w:val="a2"/>
    <w:rsid w:val="007C1ACE"/>
  </w:style>
  <w:style w:type="character" w:customStyle="1" w:styleId="c5">
    <w:name w:val="c5"/>
    <w:basedOn w:val="a2"/>
    <w:rsid w:val="007C1ACE"/>
  </w:style>
  <w:style w:type="paragraph" w:styleId="a6">
    <w:name w:val="Normal (Web)"/>
    <w:basedOn w:val="a"/>
    <w:uiPriority w:val="99"/>
    <w:rsid w:val="00BB0841"/>
    <w:pPr>
      <w:spacing w:before="120" w:after="120" w:line="240" w:lineRule="auto"/>
      <w:jc w:val="both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character" w:customStyle="1" w:styleId="c6">
    <w:name w:val="c6"/>
    <w:basedOn w:val="a2"/>
    <w:rsid w:val="00BB0841"/>
  </w:style>
  <w:style w:type="paragraph" w:customStyle="1" w:styleId="c2">
    <w:name w:val="c2"/>
    <w:basedOn w:val="a"/>
    <w:rsid w:val="00BB084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22">
    <w:name w:val="c22"/>
    <w:basedOn w:val="a2"/>
    <w:rsid w:val="00BB0841"/>
  </w:style>
  <w:style w:type="paragraph" w:customStyle="1" w:styleId="c52">
    <w:name w:val="c52"/>
    <w:basedOn w:val="a"/>
    <w:rsid w:val="00B8329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19">
    <w:name w:val="c19"/>
    <w:basedOn w:val="a"/>
    <w:rsid w:val="00B8329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msg-header-from">
    <w:name w:val="msg-header-from"/>
    <w:basedOn w:val="a"/>
    <w:uiPriority w:val="99"/>
    <w:rsid w:val="00DA270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7">
    <w:name w:val="Strong"/>
    <w:basedOn w:val="a2"/>
    <w:uiPriority w:val="22"/>
    <w:qFormat/>
    <w:rsid w:val="007D3005"/>
    <w:rPr>
      <w:b/>
      <w:bCs/>
    </w:rPr>
  </w:style>
  <w:style w:type="character" w:styleId="a8">
    <w:name w:val="Emphasis"/>
    <w:basedOn w:val="a2"/>
    <w:qFormat/>
    <w:rsid w:val="00FC3557"/>
    <w:rPr>
      <w:i/>
      <w:iCs/>
    </w:rPr>
  </w:style>
  <w:style w:type="paragraph" w:styleId="a9">
    <w:name w:val="No Spacing"/>
    <w:link w:val="aa"/>
    <w:qFormat/>
    <w:rsid w:val="007805C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Без интервала Знак"/>
    <w:link w:val="a9"/>
    <w:locked/>
    <w:rsid w:val="007805C5"/>
    <w:rPr>
      <w:rFonts w:ascii="Calibri" w:eastAsia="Calibri" w:hAnsi="Calibri" w:cs="Times New Roman"/>
    </w:rPr>
  </w:style>
  <w:style w:type="character" w:customStyle="1" w:styleId="20">
    <w:name w:val="Заголовок 2 Знак"/>
    <w:basedOn w:val="a2"/>
    <w:link w:val="2"/>
    <w:rsid w:val="001D28DC"/>
    <w:rPr>
      <w:rFonts w:ascii="Arial" w:eastAsia="MS Mincho" w:hAnsi="Arial" w:cs="Tahoma"/>
      <w:b/>
      <w:bCs/>
      <w:i/>
      <w:iCs/>
      <w:sz w:val="28"/>
      <w:szCs w:val="28"/>
      <w:lang w:eastAsia="ar-SA"/>
    </w:rPr>
  </w:style>
  <w:style w:type="numbering" w:customStyle="1" w:styleId="1">
    <w:name w:val="Нет списка1"/>
    <w:next w:val="a4"/>
    <w:uiPriority w:val="99"/>
    <w:semiHidden/>
    <w:unhideWhenUsed/>
    <w:rsid w:val="001D28DC"/>
  </w:style>
  <w:style w:type="character" w:customStyle="1" w:styleId="41">
    <w:name w:val="Основной шрифт абзаца4"/>
    <w:rsid w:val="001D28DC"/>
  </w:style>
  <w:style w:type="character" w:customStyle="1" w:styleId="3">
    <w:name w:val="Основной шрифт абзаца3"/>
    <w:rsid w:val="001D28DC"/>
  </w:style>
  <w:style w:type="character" w:customStyle="1" w:styleId="21">
    <w:name w:val="Основной шрифт абзаца2"/>
    <w:rsid w:val="001D28DC"/>
  </w:style>
  <w:style w:type="character" w:customStyle="1" w:styleId="10">
    <w:name w:val="Основной шрифт абзаца1"/>
    <w:rsid w:val="001D28DC"/>
  </w:style>
  <w:style w:type="character" w:customStyle="1" w:styleId="ab">
    <w:name w:val="Верхний колонтитул Знак"/>
    <w:rsid w:val="001D28DC"/>
    <w:rPr>
      <w:sz w:val="24"/>
      <w:szCs w:val="24"/>
    </w:rPr>
  </w:style>
  <w:style w:type="character" w:customStyle="1" w:styleId="ac">
    <w:name w:val="Нижний колонтитул Знак"/>
    <w:rsid w:val="001D28DC"/>
    <w:rPr>
      <w:sz w:val="24"/>
      <w:szCs w:val="24"/>
    </w:rPr>
  </w:style>
  <w:style w:type="paragraph" w:customStyle="1" w:styleId="a0">
    <w:name w:val="Заголовок"/>
    <w:basedOn w:val="a"/>
    <w:next w:val="a1"/>
    <w:rsid w:val="001D28DC"/>
    <w:pPr>
      <w:keepNext/>
      <w:suppressAutoHyphens/>
      <w:spacing w:before="240" w:after="120" w:line="240" w:lineRule="auto"/>
    </w:pPr>
    <w:rPr>
      <w:rFonts w:ascii="Arial" w:eastAsia="MS Mincho" w:hAnsi="Arial" w:cs="Tahoma"/>
      <w:sz w:val="28"/>
      <w:szCs w:val="28"/>
      <w:lang w:eastAsia="ar-SA"/>
    </w:rPr>
  </w:style>
  <w:style w:type="paragraph" w:styleId="a1">
    <w:name w:val="Body Text"/>
    <w:basedOn w:val="a"/>
    <w:link w:val="ad"/>
    <w:semiHidden/>
    <w:rsid w:val="001D28DC"/>
    <w:pPr>
      <w:suppressAutoHyphens/>
      <w:spacing w:after="12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ad">
    <w:name w:val="Основной текст Знак"/>
    <w:basedOn w:val="a2"/>
    <w:link w:val="a1"/>
    <w:semiHidden/>
    <w:rsid w:val="001D28D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e">
    <w:name w:val="List"/>
    <w:basedOn w:val="a1"/>
    <w:semiHidden/>
    <w:rsid w:val="001D28DC"/>
    <w:rPr>
      <w:rFonts w:cs="Tahoma"/>
    </w:rPr>
  </w:style>
  <w:style w:type="paragraph" w:customStyle="1" w:styleId="42">
    <w:name w:val="Название4"/>
    <w:basedOn w:val="a"/>
    <w:rsid w:val="001D28DC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43">
    <w:name w:val="Указатель4"/>
    <w:basedOn w:val="a"/>
    <w:rsid w:val="001D28DC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24"/>
      <w:lang w:eastAsia="ar-SA"/>
    </w:rPr>
  </w:style>
  <w:style w:type="paragraph" w:customStyle="1" w:styleId="30">
    <w:name w:val="Название3"/>
    <w:basedOn w:val="a"/>
    <w:rsid w:val="001D28DC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31">
    <w:name w:val="Указатель3"/>
    <w:basedOn w:val="a"/>
    <w:rsid w:val="001D28DC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24"/>
      <w:lang w:eastAsia="ar-SA"/>
    </w:rPr>
  </w:style>
  <w:style w:type="paragraph" w:customStyle="1" w:styleId="22">
    <w:name w:val="Название2"/>
    <w:basedOn w:val="a"/>
    <w:rsid w:val="001D28DC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23">
    <w:name w:val="Указатель2"/>
    <w:basedOn w:val="a"/>
    <w:rsid w:val="001D28DC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24"/>
      <w:lang w:eastAsia="ar-SA"/>
    </w:rPr>
  </w:style>
  <w:style w:type="paragraph" w:customStyle="1" w:styleId="11">
    <w:name w:val="Название1"/>
    <w:basedOn w:val="a"/>
    <w:rsid w:val="001D28DC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12">
    <w:name w:val="Указатель1"/>
    <w:basedOn w:val="a"/>
    <w:rsid w:val="001D28DC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24"/>
      <w:lang w:eastAsia="ar-SA"/>
    </w:rPr>
  </w:style>
  <w:style w:type="paragraph" w:styleId="af">
    <w:name w:val="header"/>
    <w:basedOn w:val="a"/>
    <w:link w:val="13"/>
    <w:semiHidden/>
    <w:rsid w:val="001D28DC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13">
    <w:name w:val="Верхний колонтитул Знак1"/>
    <w:basedOn w:val="a2"/>
    <w:link w:val="af"/>
    <w:semiHidden/>
    <w:rsid w:val="001D28D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0">
    <w:name w:val="footer"/>
    <w:basedOn w:val="a"/>
    <w:link w:val="14"/>
    <w:semiHidden/>
    <w:rsid w:val="001D28DC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14">
    <w:name w:val="Нижний колонтитул Знак1"/>
    <w:basedOn w:val="a2"/>
    <w:link w:val="af0"/>
    <w:semiHidden/>
    <w:rsid w:val="001D28D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1">
    <w:name w:val="Содержимое таблицы"/>
    <w:basedOn w:val="a"/>
    <w:rsid w:val="001D28DC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af2">
    <w:name w:val="Заголовок таблицы"/>
    <w:basedOn w:val="af1"/>
    <w:rsid w:val="001D28DC"/>
    <w:pPr>
      <w:jc w:val="center"/>
    </w:pPr>
    <w:rPr>
      <w:b/>
      <w:bCs/>
    </w:rPr>
  </w:style>
  <w:style w:type="paragraph" w:styleId="af3">
    <w:name w:val="Balloon Text"/>
    <w:basedOn w:val="a"/>
    <w:link w:val="af4"/>
    <w:uiPriority w:val="99"/>
    <w:semiHidden/>
    <w:unhideWhenUsed/>
    <w:rsid w:val="001D28DC"/>
    <w:pPr>
      <w:suppressAutoHyphens/>
      <w:spacing w:after="0" w:line="240" w:lineRule="auto"/>
    </w:pPr>
    <w:rPr>
      <w:rFonts w:ascii="Tahoma" w:eastAsia="Times New Roman" w:hAnsi="Tahoma"/>
      <w:sz w:val="16"/>
      <w:szCs w:val="16"/>
      <w:lang w:eastAsia="ar-SA"/>
    </w:rPr>
  </w:style>
  <w:style w:type="character" w:customStyle="1" w:styleId="af4">
    <w:name w:val="Текст выноски Знак"/>
    <w:basedOn w:val="a2"/>
    <w:link w:val="af3"/>
    <w:uiPriority w:val="99"/>
    <w:semiHidden/>
    <w:rsid w:val="001D28DC"/>
    <w:rPr>
      <w:rFonts w:ascii="Tahoma" w:eastAsia="Times New Roman" w:hAnsi="Tahoma" w:cs="Times New Roman"/>
      <w:sz w:val="16"/>
      <w:szCs w:val="16"/>
      <w:lang w:eastAsia="ar-SA"/>
    </w:rPr>
  </w:style>
  <w:style w:type="paragraph" w:styleId="af5">
    <w:name w:val="Title"/>
    <w:basedOn w:val="a"/>
    <w:link w:val="af6"/>
    <w:qFormat/>
    <w:rsid w:val="001D28D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</w:rPr>
  </w:style>
  <w:style w:type="character" w:customStyle="1" w:styleId="af6">
    <w:name w:val="Название Знак"/>
    <w:basedOn w:val="a2"/>
    <w:link w:val="af5"/>
    <w:rsid w:val="001D28DC"/>
    <w:rPr>
      <w:rFonts w:ascii="Times New Roman" w:eastAsia="Times New Roman" w:hAnsi="Times New Roman" w:cs="Times New Roman"/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096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63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8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6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2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0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DB8BAE-E0DC-437E-878B-686ABFC901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205</TotalTime>
  <Pages>1</Pages>
  <Words>13932</Words>
  <Characters>79415</Characters>
  <Application>Microsoft Office Word</Application>
  <DocSecurity>0</DocSecurity>
  <Lines>661</Lines>
  <Paragraphs>186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мк</dc:creator>
  <cp:keywords/>
  <dc:description/>
  <cp:lastModifiedBy>Школа</cp:lastModifiedBy>
  <cp:revision>18</cp:revision>
  <cp:lastPrinted>2017-06-27T16:21:00Z</cp:lastPrinted>
  <dcterms:created xsi:type="dcterms:W3CDTF">2015-08-26T17:20:00Z</dcterms:created>
  <dcterms:modified xsi:type="dcterms:W3CDTF">2018-05-29T07:15:00Z</dcterms:modified>
</cp:coreProperties>
</file>